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4E88F" w14:textId="13B1BE88" w:rsidR="007A5333" w:rsidRPr="009F3D90" w:rsidRDefault="00C1234F">
      <w:pPr>
        <w:pStyle w:val="2"/>
        <w:numPr>
          <w:ilvl w:val="0"/>
          <w:numId w:val="2"/>
        </w:numPr>
        <w:spacing w:before="60" w:after="60" w:line="720" w:lineRule="auto"/>
        <w:ind w:firstLineChars="0"/>
        <w:rPr>
          <w:rFonts w:ascii="Times New Roman" w:eastAsia="微软雅黑" w:hAnsi="Times New Roman"/>
          <w:b w:val="0"/>
          <w:bCs w:val="0"/>
          <w:sz w:val="28"/>
          <w:szCs w:val="28"/>
        </w:rPr>
      </w:pPr>
      <w:r w:rsidRPr="009F3D90"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简答题</w:t>
      </w:r>
      <w:r w:rsidRPr="009F3D90"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1</w:t>
      </w:r>
      <w:r w:rsidR="004076C7" w:rsidRPr="009F3D90"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：</w:t>
      </w:r>
      <w:r w:rsidR="00104159" w:rsidRPr="009F3D90"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 xml:space="preserve"> </w:t>
      </w:r>
    </w:p>
    <w:p w14:paraId="5AB6402B" w14:textId="7B4A7652" w:rsidR="00C1234F" w:rsidRPr="009F3D90" w:rsidRDefault="00FC54BD">
      <w:pPr>
        <w:pStyle w:val="a4"/>
        <w:numPr>
          <w:ilvl w:val="0"/>
          <w:numId w:val="6"/>
        </w:numPr>
        <w:ind w:firstLineChars="0"/>
      </w:pPr>
      <w:r>
        <w:rPr>
          <w:rFonts w:hint="eastAsia"/>
        </w:rPr>
        <w:t>题目</w:t>
      </w:r>
      <w:r w:rsidR="00C1234F" w:rsidRPr="009F3D90">
        <w:rPr>
          <w:rFonts w:hint="eastAsia"/>
        </w:rPr>
        <w:t>问题：</w:t>
      </w:r>
      <w:r w:rsidR="004E26D0" w:rsidRPr="004E26D0">
        <w:rPr>
          <w:rFonts w:hint="eastAsia"/>
        </w:rPr>
        <w:t>请简述大气稳定度的定义以及日变化特征，并分析其对交通汽车尾气污染物扩散影响</w:t>
      </w:r>
      <w:r w:rsidR="004E26D0">
        <w:rPr>
          <w:rFonts w:hint="eastAsia"/>
        </w:rPr>
        <w:t>。</w:t>
      </w:r>
    </w:p>
    <w:p w14:paraId="40E660C4" w14:textId="5D575F79" w:rsidR="00C1234F" w:rsidRPr="009F3D90" w:rsidRDefault="00C1234F">
      <w:pPr>
        <w:pStyle w:val="a4"/>
        <w:numPr>
          <w:ilvl w:val="0"/>
          <w:numId w:val="6"/>
        </w:numPr>
        <w:ind w:firstLineChars="0"/>
      </w:pPr>
      <w:r w:rsidRPr="009F3D90">
        <w:rPr>
          <w:rFonts w:hint="eastAsia"/>
        </w:rPr>
        <w:t>解题思路：</w:t>
      </w:r>
      <w:r w:rsidR="000C7A6A" w:rsidRPr="0083003E">
        <w:rPr>
          <w:rFonts w:hint="eastAsia"/>
          <w:b/>
          <w:bCs w:val="0"/>
        </w:rPr>
        <w:t>见</w:t>
      </w:r>
      <w:bookmarkStart w:id="0" w:name="OLE_LINK1"/>
      <w:r w:rsidR="000C7A6A" w:rsidRPr="0083003E">
        <w:rPr>
          <w:rFonts w:hint="eastAsia"/>
          <w:b/>
          <w:bCs w:val="0"/>
        </w:rPr>
        <w:t>课件</w:t>
      </w:r>
      <w:r w:rsidR="002B6C18" w:rsidRPr="0083003E">
        <w:rPr>
          <w:rFonts w:hint="eastAsia"/>
          <w:b/>
          <w:bCs w:val="0"/>
        </w:rPr>
        <w:t>第二章第一节</w:t>
      </w:r>
      <w:r w:rsidR="002B6C18" w:rsidRPr="0083003E">
        <w:rPr>
          <w:rFonts w:hint="eastAsia"/>
          <w:b/>
          <w:bCs w:val="0"/>
        </w:rPr>
        <w:t xml:space="preserve"> PPT P</w:t>
      </w:r>
      <w:r w:rsidR="003B40C4">
        <w:rPr>
          <w:b/>
          <w:bCs w:val="0"/>
        </w:rPr>
        <w:t>48</w:t>
      </w:r>
      <w:r w:rsidR="002B6C18" w:rsidRPr="0083003E">
        <w:rPr>
          <w:rFonts w:hint="eastAsia"/>
          <w:b/>
          <w:bCs w:val="0"/>
        </w:rPr>
        <w:t>-5</w:t>
      </w:r>
      <w:r w:rsidR="003B40C4">
        <w:rPr>
          <w:b/>
          <w:bCs w:val="0"/>
        </w:rPr>
        <w:t>1</w:t>
      </w:r>
      <w:bookmarkEnd w:id="0"/>
    </w:p>
    <w:p w14:paraId="4D7A2273" w14:textId="06AFB099" w:rsidR="00C1234F" w:rsidRDefault="00C1234F">
      <w:pPr>
        <w:pStyle w:val="a4"/>
        <w:numPr>
          <w:ilvl w:val="0"/>
          <w:numId w:val="6"/>
        </w:numPr>
        <w:ind w:firstLineChars="0"/>
      </w:pPr>
      <w:r w:rsidRPr="009F3D90">
        <w:rPr>
          <w:rFonts w:hint="eastAsia"/>
        </w:rPr>
        <w:t>参考答案：</w:t>
      </w:r>
    </w:p>
    <w:p w14:paraId="7D4E5306" w14:textId="2DEDFEBF" w:rsidR="000C7A6A" w:rsidRDefault="002B6C18" w:rsidP="000C7A6A">
      <w:pPr>
        <w:ind w:firstLine="480"/>
      </w:pPr>
      <w:bookmarkStart w:id="1" w:name="_Hlk202041312"/>
      <w:r w:rsidRPr="00C530C7">
        <w:rPr>
          <w:rFonts w:ascii="微软雅黑" w:eastAsia="微软雅黑" w:hAnsi="微软雅黑" w:hint="eastAsia"/>
          <w:b/>
          <w:bCs w:val="0"/>
        </w:rPr>
        <w:t>定义</w:t>
      </w:r>
      <w:r w:rsidR="000C7A6A" w:rsidRPr="00C530C7">
        <w:rPr>
          <w:rFonts w:ascii="微软雅黑" w:eastAsia="微软雅黑" w:hAnsi="微软雅黑" w:hint="eastAsia"/>
          <w:b/>
          <w:bCs w:val="0"/>
        </w:rPr>
        <w:t>：</w:t>
      </w:r>
      <w:r w:rsidRPr="002B6C18">
        <w:rPr>
          <w:rFonts w:hint="eastAsia"/>
        </w:rPr>
        <w:t>大气在垂直方向上稳定的程度，反映其是否容易发生对流。</w:t>
      </w:r>
    </w:p>
    <w:p w14:paraId="3FE474F6" w14:textId="6DA2FDCD" w:rsidR="00A5442C" w:rsidRDefault="00E80425" w:rsidP="00D52267">
      <w:pPr>
        <w:pStyle w:val="a4"/>
        <w:ind w:firstLine="480"/>
      </w:pPr>
      <w:r>
        <w:rPr>
          <w:rFonts w:ascii="微软雅黑" w:eastAsia="微软雅黑" w:hAnsi="微软雅黑" w:hint="eastAsia"/>
          <w:b/>
          <w:bCs w:val="0"/>
        </w:rPr>
        <w:t>日</w:t>
      </w:r>
      <w:r w:rsidR="002B6C18" w:rsidRPr="00C530C7">
        <w:rPr>
          <w:rFonts w:ascii="微软雅黑" w:eastAsia="微软雅黑" w:hAnsi="微软雅黑" w:hint="eastAsia"/>
          <w:b/>
          <w:bCs w:val="0"/>
        </w:rPr>
        <w:t>变化特征：</w:t>
      </w:r>
      <w:r w:rsidR="00D52267">
        <w:t xml:space="preserve"> </w:t>
      </w:r>
      <w:r w:rsidR="00D52267">
        <w:rPr>
          <w:rFonts w:hint="eastAsia"/>
        </w:rPr>
        <w:t>a</w:t>
      </w:r>
      <w:r w:rsidR="00D52267">
        <w:t xml:space="preserve">) </w:t>
      </w:r>
      <w:r w:rsidR="002B6C18" w:rsidRPr="002B6C18">
        <w:rPr>
          <w:rFonts w:hint="eastAsia"/>
        </w:rPr>
        <w:t>夜间大气稳定度等级分布在</w:t>
      </w:r>
      <w:r w:rsidR="002B6C18" w:rsidRPr="002B6C18">
        <w:rPr>
          <w:rFonts w:hint="eastAsia"/>
        </w:rPr>
        <w:t>4.5</w:t>
      </w:r>
      <w:r w:rsidR="002B6C18" w:rsidRPr="002B6C18">
        <w:rPr>
          <w:rFonts w:hint="eastAsia"/>
        </w:rPr>
        <w:t>到</w:t>
      </w:r>
      <w:r w:rsidR="002B6C18" w:rsidRPr="002B6C18">
        <w:rPr>
          <w:rFonts w:hint="eastAsia"/>
        </w:rPr>
        <w:t>5</w:t>
      </w:r>
      <w:r w:rsidR="002B6C18" w:rsidRPr="002B6C18">
        <w:rPr>
          <w:rFonts w:hint="eastAsia"/>
        </w:rPr>
        <w:t>之间，处于较稳定状态；从</w:t>
      </w:r>
      <w:r w:rsidR="002B6C18" w:rsidRPr="002B6C18">
        <w:rPr>
          <w:rFonts w:hint="eastAsia"/>
        </w:rPr>
        <w:t>6</w:t>
      </w:r>
      <w:r w:rsidR="002B6C18" w:rsidRPr="002B6C18">
        <w:rPr>
          <w:rFonts w:hint="eastAsia"/>
        </w:rPr>
        <w:t>点开始逐渐向不稳定状态发展，到</w:t>
      </w:r>
      <w:r w:rsidR="002B6C18" w:rsidRPr="002B6C18">
        <w:rPr>
          <w:rFonts w:hint="eastAsia"/>
        </w:rPr>
        <w:t>12</w:t>
      </w:r>
      <w:r w:rsidR="002B6C18" w:rsidRPr="002B6C18">
        <w:rPr>
          <w:rFonts w:hint="eastAsia"/>
        </w:rPr>
        <w:t>点左右达到一天内的最不稳定状态，即大气稳定度等级达</w:t>
      </w:r>
      <w:r w:rsidR="002B6C18" w:rsidRPr="002B6C18">
        <w:rPr>
          <w:rFonts w:hint="eastAsia"/>
        </w:rPr>
        <w:t>2.5</w:t>
      </w:r>
      <w:r w:rsidR="002B6C18" w:rsidRPr="002B6C18">
        <w:rPr>
          <w:rFonts w:hint="eastAsia"/>
        </w:rPr>
        <w:t>左右，而后稳定程度逐渐增强。</w:t>
      </w:r>
      <w:r w:rsidR="006E0B84">
        <w:rPr>
          <w:rFonts w:hint="eastAsia"/>
        </w:rPr>
        <w:t>具体如图</w:t>
      </w:r>
      <w:r w:rsidR="006E0B84">
        <w:rPr>
          <w:rFonts w:hint="eastAsia"/>
        </w:rPr>
        <w:t>1</w:t>
      </w:r>
      <w:r w:rsidR="006E0B84">
        <w:rPr>
          <w:rFonts w:hint="eastAsia"/>
        </w:rPr>
        <w:t>所示。</w:t>
      </w:r>
    </w:p>
    <w:p w14:paraId="6758319E" w14:textId="15EFF5B1" w:rsidR="002B6C18" w:rsidRDefault="002B6C18">
      <w:pPr>
        <w:pStyle w:val="a4"/>
        <w:numPr>
          <w:ilvl w:val="2"/>
          <w:numId w:val="4"/>
        </w:numPr>
        <w:ind w:left="0" w:firstLine="480"/>
      </w:pPr>
      <w:r w:rsidRPr="002B6C18">
        <w:rPr>
          <w:rFonts w:hint="eastAsia"/>
        </w:rPr>
        <w:t>具体地，一般白天中午时分因垂直气流对流强，气流不稳定，即稳定度较低；夜间因地面热量辐射强于气体辐射能力，导致垂直对流偏弱，气流稳定，即稳定度较高。</w:t>
      </w:r>
    </w:p>
    <w:p w14:paraId="41025B31" w14:textId="07B5437B" w:rsidR="000C7A6A" w:rsidRDefault="002B6C18" w:rsidP="000C7A6A">
      <w:pPr>
        <w:pStyle w:val="a4"/>
        <w:ind w:firstLineChars="0" w:firstLine="0"/>
        <w:jc w:val="center"/>
      </w:pPr>
      <w:r w:rsidRPr="004F1C5F">
        <w:rPr>
          <w:noProof/>
          <w:sz w:val="32"/>
          <w:szCs w:val="40"/>
        </w:rPr>
        <w:drawing>
          <wp:inline distT="0" distB="0" distL="0" distR="0" wp14:anchorId="61046DF4" wp14:editId="72F4B742">
            <wp:extent cx="4320000" cy="2578735"/>
            <wp:effectExtent l="0" t="0" r="4445" b="0"/>
            <wp:docPr id="5529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8A1BC910-B2B8-BAE7-1506-011175063E8B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99" name="图表 1">
                      <a:extLst>
                        <a:ext uri="{FF2B5EF4-FFF2-40B4-BE49-F238E27FC236}">
                          <a16:creationId xmlns:a16="http://schemas.microsoft.com/office/drawing/2014/main" id="{8A1BC910-B2B8-BAE7-1506-011175063E8B}"/>
                        </a:ext>
                      </a:extLst>
                    </pic:cNvPr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57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A7856" w14:textId="62B2AD6B" w:rsidR="006E0B84" w:rsidRPr="00805795" w:rsidRDefault="006E0B84" w:rsidP="000C7A6A">
      <w:pPr>
        <w:pStyle w:val="a4"/>
        <w:ind w:firstLineChars="0" w:firstLine="0"/>
        <w:jc w:val="center"/>
        <w:rPr>
          <w:rFonts w:ascii="仿宋" w:eastAsia="仿宋" w:hAnsi="仿宋"/>
          <w:sz w:val="21"/>
          <w:szCs w:val="21"/>
        </w:rPr>
      </w:pPr>
      <w:r w:rsidRPr="00805795">
        <w:rPr>
          <w:rFonts w:ascii="仿宋" w:eastAsia="仿宋" w:hAnsi="仿宋" w:hint="eastAsia"/>
          <w:sz w:val="21"/>
          <w:szCs w:val="21"/>
        </w:rPr>
        <w:t>图1</w:t>
      </w:r>
      <w:r w:rsidRPr="00805795">
        <w:rPr>
          <w:rFonts w:ascii="仿宋" w:eastAsia="仿宋" w:hAnsi="仿宋"/>
          <w:sz w:val="21"/>
          <w:szCs w:val="21"/>
        </w:rPr>
        <w:t xml:space="preserve"> </w:t>
      </w:r>
      <w:r w:rsidRPr="00805795">
        <w:rPr>
          <w:rFonts w:ascii="仿宋" w:eastAsia="仿宋" w:hAnsi="仿宋" w:hint="eastAsia"/>
          <w:sz w:val="21"/>
          <w:szCs w:val="21"/>
        </w:rPr>
        <w:t>大气稳定度等级小时变化趋势</w:t>
      </w:r>
    </w:p>
    <w:p w14:paraId="2F659D18" w14:textId="0AF36164" w:rsidR="00D52267" w:rsidRDefault="002B6C18" w:rsidP="00A43FA1">
      <w:pPr>
        <w:ind w:firstLine="480"/>
      </w:pPr>
      <w:r w:rsidRPr="00C530C7">
        <w:rPr>
          <w:rFonts w:ascii="微软雅黑" w:eastAsia="微软雅黑" w:hAnsi="微软雅黑" w:hint="eastAsia"/>
          <w:b/>
          <w:bCs w:val="0"/>
        </w:rPr>
        <w:t>对汽车尾气污染物扩散影响：</w:t>
      </w:r>
      <w:r w:rsidR="00D52267" w:rsidRPr="002B6C18">
        <w:rPr>
          <w:rFonts w:hint="eastAsia"/>
        </w:rPr>
        <w:t>a</w:t>
      </w:r>
      <w:r w:rsidR="00D52267" w:rsidRPr="002B6C18">
        <w:t>)</w:t>
      </w:r>
      <w:r w:rsidR="00D52267">
        <w:rPr>
          <w:b/>
          <w:bCs w:val="0"/>
        </w:rPr>
        <w:t xml:space="preserve"> </w:t>
      </w:r>
      <w:r w:rsidR="00D52267" w:rsidRPr="002B6C18">
        <w:rPr>
          <w:rFonts w:hint="eastAsia"/>
        </w:rPr>
        <w:t>大气稳定度表征着大气的扩散能力，不稳定的大气扩散能力强，中性的大气扩散能力次之，稳定的大气扩散能力弱。</w:t>
      </w:r>
    </w:p>
    <w:p w14:paraId="55908D84" w14:textId="35EBE9A8" w:rsidR="00C61B54" w:rsidRPr="000C7A6A" w:rsidRDefault="00D52267" w:rsidP="00A43FA1">
      <w:pPr>
        <w:ind w:firstLine="480"/>
      </w:pPr>
      <w:r>
        <w:rPr>
          <w:rFonts w:hint="eastAsia"/>
        </w:rPr>
        <w:t>b</w:t>
      </w:r>
      <w:r>
        <w:t xml:space="preserve">) </w:t>
      </w:r>
      <w:r w:rsidR="002B6C18">
        <w:rPr>
          <w:rFonts w:hint="eastAsia"/>
        </w:rPr>
        <w:t>大气稳定度越低，气流扩散能力越强，污染物扩散越快；稳定度越高，气流扩散能力越弱，污染物扩散越慢。</w:t>
      </w:r>
    </w:p>
    <w:bookmarkEnd w:id="1"/>
    <w:p w14:paraId="249AD573" w14:textId="2729B29E" w:rsidR="00C82A6F" w:rsidRPr="009F3D90" w:rsidRDefault="00C82A6F">
      <w:pPr>
        <w:pStyle w:val="2"/>
        <w:numPr>
          <w:ilvl w:val="0"/>
          <w:numId w:val="2"/>
        </w:numPr>
        <w:spacing w:before="60" w:after="60" w:line="720" w:lineRule="auto"/>
        <w:ind w:left="0" w:firstLineChars="0" w:firstLine="0"/>
        <w:rPr>
          <w:rFonts w:ascii="Times New Roman" w:eastAsia="微软雅黑" w:hAnsi="Times New Roman"/>
          <w:b w:val="0"/>
          <w:bCs w:val="0"/>
          <w:sz w:val="28"/>
          <w:szCs w:val="28"/>
        </w:rPr>
      </w:pPr>
      <w:r w:rsidRPr="009F3D90"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lastRenderedPageBreak/>
        <w:t>简答题</w:t>
      </w:r>
      <w:r>
        <w:rPr>
          <w:rFonts w:ascii="Times New Roman" w:eastAsia="微软雅黑" w:hAnsi="Times New Roman"/>
          <w:b w:val="0"/>
          <w:bCs w:val="0"/>
          <w:sz w:val="28"/>
          <w:szCs w:val="28"/>
        </w:rPr>
        <w:t>2</w:t>
      </w:r>
      <w:r w:rsidR="00805795">
        <w:rPr>
          <w:rFonts w:ascii="Times New Roman" w:eastAsia="微软雅黑" w:hAnsi="Times New Roman"/>
          <w:b w:val="0"/>
          <w:bCs w:val="0"/>
          <w:sz w:val="28"/>
          <w:szCs w:val="28"/>
        </w:rPr>
        <w:t>.1</w:t>
      </w:r>
      <w:r w:rsidRPr="009F3D90"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：</w:t>
      </w:r>
      <w:r w:rsidRPr="009F3D90"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 xml:space="preserve"> </w:t>
      </w:r>
    </w:p>
    <w:p w14:paraId="62FB6CF3" w14:textId="3DBB7021" w:rsidR="00C82A6F" w:rsidRDefault="00FC54BD">
      <w:pPr>
        <w:pStyle w:val="a4"/>
        <w:numPr>
          <w:ilvl w:val="0"/>
          <w:numId w:val="7"/>
        </w:numPr>
        <w:ind w:left="0" w:firstLineChars="0" w:firstLine="0"/>
      </w:pPr>
      <w:r>
        <w:rPr>
          <w:rFonts w:hint="eastAsia"/>
        </w:rPr>
        <w:t>题目</w:t>
      </w:r>
      <w:r w:rsidR="00C82A6F" w:rsidRPr="009F3D90">
        <w:rPr>
          <w:rFonts w:hint="eastAsia"/>
        </w:rPr>
        <w:t>问题：</w:t>
      </w:r>
      <w:bookmarkStart w:id="2" w:name="_Hlk131002252"/>
      <w:r w:rsidR="00805795">
        <w:rPr>
          <w:rFonts w:hint="eastAsia"/>
        </w:rPr>
        <w:t>（</w:t>
      </w:r>
      <w:r w:rsidR="00805795" w:rsidRPr="00805795">
        <w:rPr>
          <w:rFonts w:hint="eastAsia"/>
        </w:rPr>
        <w:t>请判断以下说法是否正确，如不正确，请给出依据并修正</w:t>
      </w:r>
      <w:r w:rsidR="00805795">
        <w:rPr>
          <w:rFonts w:hint="eastAsia"/>
        </w:rPr>
        <w:t>）</w:t>
      </w:r>
      <w:bookmarkStart w:id="3" w:name="_Hlk202041371"/>
      <w:bookmarkEnd w:id="2"/>
      <w:r w:rsidR="00805795" w:rsidRPr="00805795">
        <w:rPr>
          <w:rFonts w:hint="eastAsia"/>
        </w:rPr>
        <w:t>在晴朗的夜间到清晨，多因地面放热而形成逆温辐射，在此期间逆温层结下汽车尾气污染物不易扩散</w:t>
      </w:r>
      <w:bookmarkEnd w:id="3"/>
      <w:r w:rsidR="00805795">
        <w:rPr>
          <w:rFonts w:hint="eastAsia"/>
        </w:rPr>
        <w:t>。</w:t>
      </w:r>
    </w:p>
    <w:p w14:paraId="131B7C0D" w14:textId="211A4AF4" w:rsidR="00805795" w:rsidRPr="009F3D90" w:rsidRDefault="00805795">
      <w:pPr>
        <w:pStyle w:val="a4"/>
        <w:numPr>
          <w:ilvl w:val="0"/>
          <w:numId w:val="7"/>
        </w:numPr>
        <w:ind w:left="0" w:firstLineChars="0" w:firstLine="0"/>
      </w:pPr>
      <w:r w:rsidRPr="00805795">
        <w:rPr>
          <w:rFonts w:hint="eastAsia"/>
        </w:rPr>
        <w:t>解题思路：</w:t>
      </w:r>
      <w:r w:rsidRPr="004A6A79">
        <w:rPr>
          <w:rFonts w:hint="eastAsia"/>
          <w:b/>
          <w:bCs w:val="0"/>
        </w:rPr>
        <w:t>见</w:t>
      </w:r>
      <w:bookmarkStart w:id="4" w:name="_Hlk202041387"/>
      <w:r w:rsidRPr="004A6A79">
        <w:rPr>
          <w:rFonts w:hint="eastAsia"/>
          <w:b/>
          <w:bCs w:val="0"/>
        </w:rPr>
        <w:t>课件第二章第一节</w:t>
      </w:r>
      <w:r w:rsidRPr="004A6A79">
        <w:rPr>
          <w:rFonts w:hint="eastAsia"/>
          <w:b/>
          <w:bCs w:val="0"/>
        </w:rPr>
        <w:t xml:space="preserve"> PPT P</w:t>
      </w:r>
      <w:r w:rsidRPr="004A6A79">
        <w:rPr>
          <w:b/>
          <w:bCs w:val="0"/>
        </w:rPr>
        <w:t>4</w:t>
      </w:r>
      <w:r w:rsidR="0089144D">
        <w:rPr>
          <w:b/>
          <w:bCs w:val="0"/>
        </w:rPr>
        <w:t>7</w:t>
      </w:r>
      <w:r w:rsidR="0089144D">
        <w:rPr>
          <w:rFonts w:hint="eastAsia"/>
          <w:b/>
          <w:bCs w:val="0"/>
        </w:rPr>
        <w:t>、</w:t>
      </w:r>
      <w:r w:rsidR="0089144D">
        <w:rPr>
          <w:rFonts w:hint="eastAsia"/>
          <w:b/>
          <w:bCs w:val="0"/>
        </w:rPr>
        <w:t>P</w:t>
      </w:r>
      <w:r w:rsidR="0089144D">
        <w:rPr>
          <w:b/>
          <w:bCs w:val="0"/>
        </w:rPr>
        <w:t>50</w:t>
      </w:r>
      <w:bookmarkEnd w:id="4"/>
    </w:p>
    <w:p w14:paraId="383DF909" w14:textId="0D52F5D1" w:rsidR="00C82A6F" w:rsidRDefault="00C82A6F">
      <w:pPr>
        <w:pStyle w:val="a4"/>
        <w:numPr>
          <w:ilvl w:val="0"/>
          <w:numId w:val="7"/>
        </w:numPr>
        <w:ind w:left="0" w:firstLineChars="0" w:firstLine="0"/>
      </w:pPr>
      <w:r w:rsidRPr="009F3D90">
        <w:rPr>
          <w:rFonts w:hint="eastAsia"/>
        </w:rPr>
        <w:t>参考答案：</w:t>
      </w:r>
    </w:p>
    <w:p w14:paraId="5597F29F" w14:textId="60396251" w:rsidR="00805795" w:rsidRDefault="00805795">
      <w:pPr>
        <w:pStyle w:val="a4"/>
        <w:numPr>
          <w:ilvl w:val="0"/>
          <w:numId w:val="8"/>
        </w:numPr>
        <w:ind w:firstLineChars="0"/>
      </w:pPr>
      <w:r>
        <w:rPr>
          <w:rFonts w:hint="eastAsia"/>
        </w:rPr>
        <w:t>正确。</w:t>
      </w:r>
    </w:p>
    <w:p w14:paraId="33044299" w14:textId="0B618AEE" w:rsidR="008D52B9" w:rsidRDefault="00805795">
      <w:pPr>
        <w:pStyle w:val="a4"/>
        <w:numPr>
          <w:ilvl w:val="0"/>
          <w:numId w:val="8"/>
        </w:numPr>
        <w:ind w:left="0" w:firstLine="480"/>
      </w:pPr>
      <w:r>
        <w:rPr>
          <w:rFonts w:hint="eastAsia"/>
        </w:rPr>
        <w:t>依据：在晴朗无云的夜间，由于大气逆辐射较小，地面辐射散失热量多，近地面气温迅速下降，而高处气层降温较少，从而出现上暖下冷的逆温现象。这种逆温现象黎明前最强，日出后逆温层自下而上消失</w:t>
      </w:r>
      <w:r>
        <w:rPr>
          <w:rFonts w:hint="eastAsia"/>
        </w:rPr>
        <w:t>.</w:t>
      </w:r>
      <w:r>
        <w:rPr>
          <w:rFonts w:hint="eastAsia"/>
        </w:rPr>
        <w:t>这种逆温现象主要发生在气温日较差的晴天晚上和黎明。地面热量辐射散失，越接近地面空气越冷，导致逆温。</w:t>
      </w:r>
    </w:p>
    <w:p w14:paraId="0E326395" w14:textId="780F967D" w:rsidR="00E74E00" w:rsidRPr="009F3D90" w:rsidRDefault="00E74E00">
      <w:pPr>
        <w:pStyle w:val="2"/>
        <w:numPr>
          <w:ilvl w:val="0"/>
          <w:numId w:val="2"/>
        </w:numPr>
        <w:spacing w:before="60" w:after="60" w:line="720" w:lineRule="auto"/>
        <w:ind w:left="0" w:firstLineChars="0" w:firstLine="0"/>
        <w:rPr>
          <w:rFonts w:ascii="Times New Roman" w:eastAsia="微软雅黑" w:hAnsi="Times New Roman"/>
          <w:b w:val="0"/>
          <w:bCs w:val="0"/>
          <w:sz w:val="28"/>
          <w:szCs w:val="28"/>
        </w:rPr>
      </w:pPr>
      <w:r w:rsidRPr="009F3D90"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简答题</w:t>
      </w:r>
      <w:r w:rsidR="00805795">
        <w:rPr>
          <w:rFonts w:ascii="Times New Roman" w:eastAsia="微软雅黑" w:hAnsi="Times New Roman"/>
          <w:b w:val="0"/>
          <w:bCs w:val="0"/>
          <w:sz w:val="28"/>
          <w:szCs w:val="28"/>
        </w:rPr>
        <w:t>2.2</w:t>
      </w:r>
      <w:r w:rsidRPr="009F3D90"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：</w:t>
      </w:r>
      <w:r w:rsidRPr="009F3D90"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 xml:space="preserve"> </w:t>
      </w:r>
    </w:p>
    <w:p w14:paraId="3E231113" w14:textId="64D95140" w:rsidR="00E74E00" w:rsidRPr="00CC4606" w:rsidRDefault="00FC54BD">
      <w:pPr>
        <w:pStyle w:val="a4"/>
        <w:numPr>
          <w:ilvl w:val="0"/>
          <w:numId w:val="9"/>
        </w:numPr>
        <w:ind w:left="0" w:firstLineChars="0" w:firstLine="0"/>
      </w:pPr>
      <w:r w:rsidRPr="00CC4606">
        <w:rPr>
          <w:rFonts w:hint="eastAsia"/>
        </w:rPr>
        <w:t>题目</w:t>
      </w:r>
      <w:r w:rsidR="00E74E00" w:rsidRPr="00CC4606">
        <w:rPr>
          <w:rFonts w:hint="eastAsia"/>
        </w:rPr>
        <w:t>问题：</w:t>
      </w:r>
      <w:r w:rsidR="00805795" w:rsidRPr="00CC4606">
        <w:rPr>
          <w:rFonts w:hint="eastAsia"/>
        </w:rPr>
        <w:t>（请判断以下说法是否正确，如不正确，请给出依据并修正）</w:t>
      </w:r>
      <w:bookmarkStart w:id="5" w:name="_Hlk202041468"/>
      <w:r w:rsidR="00B269B8" w:rsidRPr="00CC4606">
        <w:rPr>
          <w:rFonts w:hint="eastAsia"/>
        </w:rPr>
        <w:t>低压时交通汽车尾气污染物易清除</w:t>
      </w:r>
      <w:bookmarkEnd w:id="5"/>
      <w:r w:rsidR="00805795" w:rsidRPr="00CC4606">
        <w:rPr>
          <w:rFonts w:hint="eastAsia"/>
        </w:rPr>
        <w:t>。</w:t>
      </w:r>
    </w:p>
    <w:p w14:paraId="654AA700" w14:textId="578FD54D" w:rsidR="00805795" w:rsidRPr="00CC4606" w:rsidRDefault="00805795">
      <w:pPr>
        <w:pStyle w:val="a4"/>
        <w:numPr>
          <w:ilvl w:val="0"/>
          <w:numId w:val="9"/>
        </w:numPr>
        <w:ind w:left="0" w:firstLineChars="0" w:firstLine="0"/>
      </w:pPr>
      <w:r w:rsidRPr="00CC4606">
        <w:rPr>
          <w:rFonts w:hint="eastAsia"/>
        </w:rPr>
        <w:t>解题思路：</w:t>
      </w:r>
      <w:r w:rsidRPr="00CC4606">
        <w:rPr>
          <w:rFonts w:hint="eastAsia"/>
          <w:b/>
          <w:bCs w:val="0"/>
        </w:rPr>
        <w:t>见</w:t>
      </w:r>
      <w:bookmarkStart w:id="6" w:name="_Hlk202041484"/>
      <w:r w:rsidRPr="00CC4606">
        <w:rPr>
          <w:rFonts w:hint="eastAsia"/>
          <w:b/>
          <w:bCs w:val="0"/>
        </w:rPr>
        <w:t>课件第二章第一节</w:t>
      </w:r>
      <w:r w:rsidRPr="00CC4606">
        <w:rPr>
          <w:rFonts w:hint="eastAsia"/>
          <w:b/>
          <w:bCs w:val="0"/>
        </w:rPr>
        <w:t xml:space="preserve"> PPT P</w:t>
      </w:r>
      <w:r w:rsidRPr="00CC4606">
        <w:rPr>
          <w:b/>
          <w:bCs w:val="0"/>
        </w:rPr>
        <w:t>3</w:t>
      </w:r>
      <w:r w:rsidR="007140A1">
        <w:rPr>
          <w:b/>
          <w:bCs w:val="0"/>
        </w:rPr>
        <w:t>5</w:t>
      </w:r>
      <w:bookmarkEnd w:id="6"/>
    </w:p>
    <w:p w14:paraId="20B8D9A9" w14:textId="2248EB29" w:rsidR="00E74E00" w:rsidRPr="00CC4606" w:rsidRDefault="00E74E00">
      <w:pPr>
        <w:pStyle w:val="a4"/>
        <w:numPr>
          <w:ilvl w:val="0"/>
          <w:numId w:val="9"/>
        </w:numPr>
        <w:ind w:left="0" w:firstLineChars="0" w:firstLine="0"/>
      </w:pPr>
      <w:r w:rsidRPr="00CC4606">
        <w:rPr>
          <w:rFonts w:hint="eastAsia"/>
        </w:rPr>
        <w:t>参考答案：</w:t>
      </w:r>
    </w:p>
    <w:p w14:paraId="7BEB284C" w14:textId="3BC1D1AA" w:rsidR="00805795" w:rsidRPr="00CC4606" w:rsidRDefault="004F7948">
      <w:pPr>
        <w:pStyle w:val="a4"/>
        <w:numPr>
          <w:ilvl w:val="0"/>
          <w:numId w:val="11"/>
        </w:numPr>
        <w:ind w:left="0" w:firstLine="480"/>
      </w:pPr>
      <w:r w:rsidRPr="00CC4606">
        <w:rPr>
          <w:rFonts w:hint="eastAsia"/>
        </w:rPr>
        <w:t>正确</w:t>
      </w:r>
      <w:r w:rsidR="00805795" w:rsidRPr="00CC4606">
        <w:rPr>
          <w:rFonts w:hint="eastAsia"/>
        </w:rPr>
        <w:t>。</w:t>
      </w:r>
    </w:p>
    <w:p w14:paraId="6943DB3E" w14:textId="2E6FC6F3" w:rsidR="00C61B54" w:rsidRPr="00CC4606" w:rsidRDefault="00805795">
      <w:pPr>
        <w:pStyle w:val="a4"/>
        <w:numPr>
          <w:ilvl w:val="0"/>
          <w:numId w:val="11"/>
        </w:numPr>
        <w:ind w:left="0" w:firstLine="480"/>
      </w:pPr>
      <w:r w:rsidRPr="00CC4606">
        <w:rPr>
          <w:rFonts w:hint="eastAsia"/>
        </w:rPr>
        <w:t>依据：</w:t>
      </w:r>
      <w:bookmarkStart w:id="7" w:name="_Hlk202041501"/>
      <w:r w:rsidR="004F7948" w:rsidRPr="00CC4606">
        <w:rPr>
          <w:rFonts w:hint="eastAsia"/>
        </w:rPr>
        <w:t>低</w:t>
      </w:r>
      <w:r w:rsidRPr="00CC4606">
        <w:rPr>
          <w:rFonts w:hint="eastAsia"/>
        </w:rPr>
        <w:t>压时，</w:t>
      </w:r>
      <w:r w:rsidR="004F7948" w:rsidRPr="00CC4606">
        <w:rPr>
          <w:rFonts w:hint="eastAsia"/>
        </w:rPr>
        <w:t>空气有上升运动，云量较多，如果风速再稍大，大气多为中性或不稳定状态，有利于污染物的扩散</w:t>
      </w:r>
      <w:r w:rsidRPr="00CC4606">
        <w:rPr>
          <w:rFonts w:hint="eastAsia"/>
        </w:rPr>
        <w:t>。具体如图</w:t>
      </w:r>
      <w:r w:rsidRPr="00CC4606">
        <w:rPr>
          <w:rFonts w:hint="eastAsia"/>
        </w:rPr>
        <w:t>2</w:t>
      </w:r>
      <w:r w:rsidRPr="00CC4606">
        <w:rPr>
          <w:rFonts w:hint="eastAsia"/>
        </w:rPr>
        <w:t>所示。</w:t>
      </w:r>
      <w:bookmarkEnd w:id="7"/>
    </w:p>
    <w:p w14:paraId="29E5680E" w14:textId="65BDBD62" w:rsidR="00805795" w:rsidRDefault="004F7948" w:rsidP="00805795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3B174579" wp14:editId="70A31733">
            <wp:extent cx="1793631" cy="1734295"/>
            <wp:effectExtent l="0" t="0" r="0" b="0"/>
            <wp:docPr id="5632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25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0702" cy="1741132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B46A411" w14:textId="00112B3E" w:rsidR="00805795" w:rsidRPr="00805795" w:rsidRDefault="00805795" w:rsidP="00A43FA1">
      <w:pPr>
        <w:ind w:firstLineChars="0" w:firstLine="0"/>
        <w:jc w:val="center"/>
        <w:rPr>
          <w:rFonts w:ascii="仿宋" w:eastAsia="仿宋" w:hAnsi="仿宋"/>
          <w:sz w:val="21"/>
          <w:szCs w:val="21"/>
        </w:rPr>
      </w:pPr>
      <w:bookmarkStart w:id="8" w:name="_Hlk202041522"/>
      <w:r w:rsidRPr="00805795">
        <w:rPr>
          <w:rFonts w:ascii="仿宋" w:eastAsia="仿宋" w:hAnsi="仿宋" w:hint="eastAsia"/>
          <w:sz w:val="21"/>
          <w:szCs w:val="21"/>
        </w:rPr>
        <w:t>图2</w:t>
      </w:r>
      <w:r w:rsidRPr="00805795">
        <w:rPr>
          <w:rFonts w:ascii="仿宋" w:eastAsia="仿宋" w:hAnsi="仿宋"/>
          <w:sz w:val="21"/>
          <w:szCs w:val="21"/>
        </w:rPr>
        <w:t xml:space="preserve"> </w:t>
      </w:r>
      <w:r w:rsidRPr="00805795">
        <w:rPr>
          <w:rFonts w:ascii="仿宋" w:eastAsia="仿宋" w:hAnsi="仿宋" w:hint="eastAsia"/>
          <w:sz w:val="21"/>
          <w:szCs w:val="21"/>
        </w:rPr>
        <w:t>高压环境示意图</w:t>
      </w:r>
    </w:p>
    <w:bookmarkEnd w:id="8"/>
    <w:p w14:paraId="33F3EA9F" w14:textId="35BC0287" w:rsidR="004E371E" w:rsidRPr="009F3D90" w:rsidRDefault="004E371E">
      <w:pPr>
        <w:pStyle w:val="2"/>
        <w:numPr>
          <w:ilvl w:val="0"/>
          <w:numId w:val="2"/>
        </w:numPr>
        <w:spacing w:before="60" w:after="60" w:line="720" w:lineRule="auto"/>
        <w:ind w:left="0" w:firstLineChars="0" w:firstLine="0"/>
        <w:rPr>
          <w:rFonts w:ascii="Times New Roman" w:eastAsia="微软雅黑" w:hAnsi="Times New Roman"/>
          <w:b w:val="0"/>
          <w:bCs w:val="0"/>
          <w:sz w:val="28"/>
          <w:szCs w:val="28"/>
        </w:rPr>
      </w:pPr>
      <w:r w:rsidRPr="009F3D90"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lastRenderedPageBreak/>
        <w:t>简答题</w:t>
      </w:r>
      <w:r w:rsidR="00805795">
        <w:rPr>
          <w:rFonts w:ascii="Times New Roman" w:eastAsia="微软雅黑" w:hAnsi="Times New Roman"/>
          <w:b w:val="0"/>
          <w:bCs w:val="0"/>
          <w:sz w:val="28"/>
          <w:szCs w:val="28"/>
        </w:rPr>
        <w:t>2.3</w:t>
      </w:r>
      <w:r w:rsidRPr="009F3D90"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：</w:t>
      </w:r>
      <w:r w:rsidRPr="009F3D90"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 xml:space="preserve"> </w:t>
      </w:r>
    </w:p>
    <w:p w14:paraId="5AEE3532" w14:textId="2B0A4FE8" w:rsidR="004E371E" w:rsidRPr="009F3D90" w:rsidRDefault="00FC54BD">
      <w:pPr>
        <w:pStyle w:val="a4"/>
        <w:numPr>
          <w:ilvl w:val="0"/>
          <w:numId w:val="10"/>
        </w:numPr>
        <w:ind w:left="0" w:firstLineChars="0" w:firstLine="0"/>
      </w:pPr>
      <w:r>
        <w:rPr>
          <w:rFonts w:hint="eastAsia"/>
        </w:rPr>
        <w:t>题目</w:t>
      </w:r>
      <w:r w:rsidR="004E371E" w:rsidRPr="009F3D90">
        <w:rPr>
          <w:rFonts w:hint="eastAsia"/>
        </w:rPr>
        <w:t>问题：</w:t>
      </w:r>
      <w:r w:rsidR="00805795" w:rsidRPr="00805795">
        <w:rPr>
          <w:rFonts w:hint="eastAsia"/>
        </w:rPr>
        <w:t>（请判断以下说法是否正确，如不正确，请给出依据并修正）</w:t>
      </w:r>
      <w:bookmarkStart w:id="9" w:name="_Hlk202041606"/>
      <w:r w:rsidR="00DA715C" w:rsidRPr="00DA715C">
        <w:rPr>
          <w:rFonts w:hint="eastAsia"/>
        </w:rPr>
        <w:t>某城市实测空气质量指数</w:t>
      </w:r>
      <w:r w:rsidR="00DA715C" w:rsidRPr="00DA715C">
        <w:rPr>
          <w:rFonts w:hint="eastAsia"/>
        </w:rPr>
        <w:t>AQI</w:t>
      </w:r>
      <w:r w:rsidR="00DA715C" w:rsidRPr="00DA715C">
        <w:rPr>
          <w:rFonts w:hint="eastAsia"/>
        </w:rPr>
        <w:t>为</w:t>
      </w:r>
      <w:r w:rsidR="00DA715C" w:rsidRPr="00DA715C">
        <w:rPr>
          <w:rFonts w:hint="eastAsia"/>
        </w:rPr>
        <w:t>220</w:t>
      </w:r>
      <w:r w:rsidR="00DA715C" w:rsidRPr="00DA715C">
        <w:rPr>
          <w:rFonts w:hint="eastAsia"/>
        </w:rPr>
        <w:t>，则表明该城市出现中度空气污染</w:t>
      </w:r>
      <w:bookmarkEnd w:id="9"/>
      <w:r w:rsidR="00805795">
        <w:rPr>
          <w:rFonts w:hint="eastAsia"/>
        </w:rPr>
        <w:t>。</w:t>
      </w:r>
    </w:p>
    <w:p w14:paraId="5A8E9C47" w14:textId="4A18B32B" w:rsidR="00805795" w:rsidRPr="009F3D90" w:rsidRDefault="00805795">
      <w:pPr>
        <w:pStyle w:val="a4"/>
        <w:numPr>
          <w:ilvl w:val="0"/>
          <w:numId w:val="10"/>
        </w:numPr>
        <w:ind w:firstLineChars="0"/>
      </w:pPr>
      <w:r w:rsidRPr="00805795">
        <w:rPr>
          <w:rFonts w:hint="eastAsia"/>
        </w:rPr>
        <w:t>解题思路：</w:t>
      </w:r>
      <w:r w:rsidRPr="00C92ED6">
        <w:rPr>
          <w:rFonts w:hint="eastAsia"/>
          <w:b/>
          <w:bCs w:val="0"/>
        </w:rPr>
        <w:t>见</w:t>
      </w:r>
      <w:bookmarkStart w:id="10" w:name="_Hlk202041618"/>
      <w:r w:rsidRPr="00C92ED6">
        <w:rPr>
          <w:rFonts w:hint="eastAsia"/>
          <w:b/>
          <w:bCs w:val="0"/>
        </w:rPr>
        <w:t>课件第二章第一节</w:t>
      </w:r>
      <w:r w:rsidRPr="00C92ED6">
        <w:rPr>
          <w:rFonts w:hint="eastAsia"/>
          <w:b/>
          <w:bCs w:val="0"/>
        </w:rPr>
        <w:t xml:space="preserve"> PPT P</w:t>
      </w:r>
      <w:r w:rsidRPr="00C92ED6">
        <w:rPr>
          <w:b/>
          <w:bCs w:val="0"/>
        </w:rPr>
        <w:t>2</w:t>
      </w:r>
      <w:r w:rsidR="00337F84">
        <w:rPr>
          <w:b/>
          <w:bCs w:val="0"/>
        </w:rPr>
        <w:t>6</w:t>
      </w:r>
      <w:bookmarkEnd w:id="10"/>
    </w:p>
    <w:p w14:paraId="3867A8A8" w14:textId="77777777" w:rsidR="004A3F65" w:rsidRDefault="004E371E">
      <w:pPr>
        <w:pStyle w:val="a4"/>
        <w:numPr>
          <w:ilvl w:val="0"/>
          <w:numId w:val="10"/>
        </w:numPr>
        <w:ind w:left="0" w:firstLineChars="0" w:firstLine="0"/>
      </w:pPr>
      <w:r w:rsidRPr="009F3D90">
        <w:rPr>
          <w:rFonts w:hint="eastAsia"/>
        </w:rPr>
        <w:t>参考答案：</w:t>
      </w:r>
    </w:p>
    <w:p w14:paraId="7F7BB4F3" w14:textId="4B0BA68A" w:rsidR="004E371E" w:rsidRDefault="00805795">
      <w:pPr>
        <w:pStyle w:val="a4"/>
        <w:numPr>
          <w:ilvl w:val="0"/>
          <w:numId w:val="12"/>
        </w:numPr>
        <w:ind w:firstLineChars="0"/>
      </w:pPr>
      <w:r w:rsidRPr="00805795">
        <w:rPr>
          <w:rFonts w:hint="eastAsia"/>
        </w:rPr>
        <w:t>错误。</w:t>
      </w:r>
    </w:p>
    <w:p w14:paraId="566B05B0" w14:textId="181070CF" w:rsidR="00805795" w:rsidRDefault="00805795">
      <w:pPr>
        <w:pStyle w:val="a4"/>
        <w:numPr>
          <w:ilvl w:val="0"/>
          <w:numId w:val="12"/>
        </w:numPr>
        <w:ind w:firstLineChars="0"/>
      </w:pPr>
      <w:r>
        <w:rPr>
          <w:rFonts w:hint="eastAsia"/>
        </w:rPr>
        <w:t>依据：</w:t>
      </w:r>
      <w:r w:rsidRPr="00805795">
        <w:rPr>
          <w:rFonts w:hint="eastAsia"/>
        </w:rPr>
        <w:t>对比表</w:t>
      </w:r>
      <w:r w:rsidRPr="00805795">
        <w:rPr>
          <w:rFonts w:hint="eastAsia"/>
        </w:rPr>
        <w:t>2</w:t>
      </w:r>
      <w:r w:rsidRPr="00805795">
        <w:rPr>
          <w:rFonts w:hint="eastAsia"/>
        </w:rPr>
        <w:t>可知，</w:t>
      </w:r>
      <w:r>
        <w:rPr>
          <w:rFonts w:hint="eastAsia"/>
        </w:rPr>
        <w:t>该情况</w:t>
      </w:r>
      <w:r w:rsidRPr="00805795">
        <w:rPr>
          <w:rFonts w:hint="eastAsia"/>
        </w:rPr>
        <w:t>属于</w:t>
      </w:r>
      <w:r w:rsidR="00DA4DC2">
        <w:rPr>
          <w:rFonts w:hint="eastAsia"/>
        </w:rPr>
        <w:t>重度</w:t>
      </w:r>
      <w:r w:rsidRPr="00805795">
        <w:rPr>
          <w:rFonts w:hint="eastAsia"/>
        </w:rPr>
        <w:t>污染</w:t>
      </w:r>
      <w:r>
        <w:rPr>
          <w:rFonts w:hint="eastAsia"/>
        </w:rPr>
        <w:t>。</w:t>
      </w:r>
    </w:p>
    <w:p w14:paraId="6785F3CB" w14:textId="55D378C5" w:rsidR="00805795" w:rsidRDefault="00805795" w:rsidP="00805795">
      <w:pPr>
        <w:ind w:firstLineChars="0" w:firstLine="0"/>
        <w:jc w:val="center"/>
        <w:rPr>
          <w:rFonts w:ascii="仿宋" w:eastAsia="仿宋" w:hAnsi="仿宋"/>
          <w:sz w:val="21"/>
          <w:szCs w:val="21"/>
        </w:rPr>
      </w:pPr>
      <w:r>
        <w:rPr>
          <w:rFonts w:asciiTheme="minorEastAsia" w:hAnsiTheme="minorEastAsia"/>
          <w:noProof/>
          <w:sz w:val="32"/>
          <w:szCs w:val="40"/>
        </w:rPr>
        <w:drawing>
          <wp:inline distT="0" distB="0" distL="0" distR="0" wp14:anchorId="65CD5AEE" wp14:editId="13B7039A">
            <wp:extent cx="4320000" cy="2663504"/>
            <wp:effectExtent l="0" t="0" r="4445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6" t="5659" r="7020"/>
                    <a:stretch/>
                  </pic:blipFill>
                  <pic:spPr bwMode="auto">
                    <a:xfrm>
                      <a:off x="0" y="0"/>
                      <a:ext cx="4320000" cy="2663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E68F23" w14:textId="62133C04" w:rsidR="00805795" w:rsidRPr="009F3D90" w:rsidRDefault="00805795">
      <w:pPr>
        <w:pStyle w:val="2"/>
        <w:numPr>
          <w:ilvl w:val="0"/>
          <w:numId w:val="2"/>
        </w:numPr>
        <w:spacing w:before="60" w:after="60" w:line="720" w:lineRule="auto"/>
        <w:ind w:left="0" w:firstLineChars="0" w:firstLine="0"/>
        <w:rPr>
          <w:rFonts w:ascii="Times New Roman" w:eastAsia="微软雅黑" w:hAnsi="Times New Roman"/>
          <w:b w:val="0"/>
          <w:bCs w:val="0"/>
          <w:sz w:val="28"/>
          <w:szCs w:val="28"/>
        </w:rPr>
      </w:pPr>
      <w:r w:rsidRPr="009F3D90"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简答题</w:t>
      </w:r>
      <w:r>
        <w:rPr>
          <w:rFonts w:ascii="Times New Roman" w:eastAsia="微软雅黑" w:hAnsi="Times New Roman"/>
          <w:b w:val="0"/>
          <w:bCs w:val="0"/>
          <w:sz w:val="28"/>
          <w:szCs w:val="28"/>
        </w:rPr>
        <w:t>2.4</w:t>
      </w:r>
      <w:r w:rsidRPr="009F3D90"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：</w:t>
      </w:r>
      <w:r w:rsidRPr="009F3D90"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 xml:space="preserve"> </w:t>
      </w:r>
    </w:p>
    <w:p w14:paraId="600DE3C4" w14:textId="690E4B3E" w:rsidR="00805795" w:rsidRPr="009F3D90" w:rsidRDefault="00805795">
      <w:pPr>
        <w:pStyle w:val="a4"/>
        <w:numPr>
          <w:ilvl w:val="0"/>
          <w:numId w:val="10"/>
        </w:numPr>
        <w:ind w:left="0" w:firstLineChars="0" w:firstLine="0"/>
      </w:pPr>
      <w:r>
        <w:rPr>
          <w:rFonts w:hint="eastAsia"/>
        </w:rPr>
        <w:t>题目</w:t>
      </w:r>
      <w:r w:rsidRPr="009F3D90">
        <w:rPr>
          <w:rFonts w:hint="eastAsia"/>
        </w:rPr>
        <w:t>问题：</w:t>
      </w:r>
      <w:r w:rsidRPr="00805795">
        <w:rPr>
          <w:rFonts w:hint="eastAsia"/>
        </w:rPr>
        <w:t>（请判断以下说法是否正确，如不正确，请给出依据并修正）</w:t>
      </w:r>
      <w:bookmarkStart w:id="11" w:name="_Hlk202041708"/>
      <w:r w:rsidRPr="00805795">
        <w:rPr>
          <w:rFonts w:hint="eastAsia"/>
        </w:rPr>
        <w:t>PM2.5</w:t>
      </w:r>
      <w:r w:rsidRPr="00805795">
        <w:rPr>
          <w:rFonts w:hint="eastAsia"/>
        </w:rPr>
        <w:t>与</w:t>
      </w:r>
      <w:r w:rsidRPr="00805795">
        <w:rPr>
          <w:rFonts w:hint="eastAsia"/>
        </w:rPr>
        <w:t>PM10</w:t>
      </w:r>
      <w:r w:rsidRPr="00805795">
        <w:rPr>
          <w:rFonts w:hint="eastAsia"/>
        </w:rPr>
        <w:t>都称为可吸入颗粒物，在我国环境空气质量标准中的浓度限值一致</w:t>
      </w:r>
      <w:bookmarkEnd w:id="11"/>
      <w:r>
        <w:rPr>
          <w:rFonts w:hint="eastAsia"/>
        </w:rPr>
        <w:t>。</w:t>
      </w:r>
    </w:p>
    <w:p w14:paraId="0FE7BCEF" w14:textId="3DA96267" w:rsidR="00805795" w:rsidRPr="009F3D90" w:rsidRDefault="00805795">
      <w:pPr>
        <w:pStyle w:val="a4"/>
        <w:numPr>
          <w:ilvl w:val="0"/>
          <w:numId w:val="10"/>
        </w:numPr>
        <w:ind w:firstLineChars="0"/>
      </w:pPr>
      <w:r w:rsidRPr="00805795">
        <w:rPr>
          <w:rFonts w:hint="eastAsia"/>
        </w:rPr>
        <w:t>解题思路：</w:t>
      </w:r>
      <w:r w:rsidRPr="00CC028F">
        <w:rPr>
          <w:rFonts w:hint="eastAsia"/>
          <w:b/>
          <w:bCs w:val="0"/>
        </w:rPr>
        <w:t>见</w:t>
      </w:r>
      <w:bookmarkStart w:id="12" w:name="_Hlk202041729"/>
      <w:r w:rsidRPr="00CC028F">
        <w:rPr>
          <w:rFonts w:hint="eastAsia"/>
          <w:b/>
          <w:bCs w:val="0"/>
        </w:rPr>
        <w:t>课件第二章第一节</w:t>
      </w:r>
      <w:r w:rsidRPr="00CC028F">
        <w:rPr>
          <w:rFonts w:hint="eastAsia"/>
          <w:b/>
          <w:bCs w:val="0"/>
        </w:rPr>
        <w:t xml:space="preserve"> PPT P</w:t>
      </w:r>
      <w:r w:rsidR="006D7D46">
        <w:rPr>
          <w:b/>
          <w:bCs w:val="0"/>
        </w:rPr>
        <w:t>19</w:t>
      </w:r>
      <w:bookmarkEnd w:id="12"/>
    </w:p>
    <w:p w14:paraId="4847D16C" w14:textId="77777777" w:rsidR="00805795" w:rsidRDefault="00805795">
      <w:pPr>
        <w:pStyle w:val="a4"/>
        <w:numPr>
          <w:ilvl w:val="0"/>
          <w:numId w:val="10"/>
        </w:numPr>
        <w:ind w:left="0" w:firstLineChars="0" w:firstLine="0"/>
      </w:pPr>
      <w:r w:rsidRPr="009F3D90">
        <w:rPr>
          <w:rFonts w:hint="eastAsia"/>
        </w:rPr>
        <w:t>参考答案：</w:t>
      </w:r>
    </w:p>
    <w:p w14:paraId="063A09B5" w14:textId="0280B980" w:rsidR="00805795" w:rsidRDefault="00805795">
      <w:pPr>
        <w:pStyle w:val="a4"/>
        <w:numPr>
          <w:ilvl w:val="0"/>
          <w:numId w:val="13"/>
        </w:numPr>
        <w:ind w:left="0" w:firstLine="480"/>
      </w:pPr>
      <w:r w:rsidRPr="00805795">
        <w:rPr>
          <w:rFonts w:hint="eastAsia"/>
        </w:rPr>
        <w:t>错误。</w:t>
      </w:r>
    </w:p>
    <w:p w14:paraId="7B9326B0" w14:textId="62BA771B" w:rsidR="00805795" w:rsidRDefault="00805795">
      <w:pPr>
        <w:pStyle w:val="a4"/>
        <w:numPr>
          <w:ilvl w:val="0"/>
          <w:numId w:val="13"/>
        </w:numPr>
        <w:ind w:left="0" w:firstLine="480"/>
      </w:pPr>
      <w:r>
        <w:rPr>
          <w:rFonts w:hint="eastAsia"/>
        </w:rPr>
        <w:t>依据：</w:t>
      </w:r>
      <w:r w:rsidRPr="00805795">
        <w:rPr>
          <w:rFonts w:hint="eastAsia"/>
        </w:rPr>
        <w:t>PM10</w:t>
      </w:r>
      <w:r w:rsidRPr="00805795">
        <w:rPr>
          <w:rFonts w:hint="eastAsia"/>
        </w:rPr>
        <w:t>：可吸入颗粒物；</w:t>
      </w:r>
      <w:r w:rsidRPr="00805795">
        <w:rPr>
          <w:rFonts w:hint="eastAsia"/>
        </w:rPr>
        <w:t>PM2.5</w:t>
      </w:r>
      <w:r w:rsidRPr="00805795">
        <w:rPr>
          <w:rFonts w:hint="eastAsia"/>
        </w:rPr>
        <w:t>：细颗粒物。对比表</w:t>
      </w:r>
      <w:r w:rsidRPr="00805795">
        <w:rPr>
          <w:rFonts w:hint="eastAsia"/>
        </w:rPr>
        <w:t>1</w:t>
      </w:r>
      <w:r w:rsidRPr="00805795">
        <w:rPr>
          <w:rFonts w:hint="eastAsia"/>
        </w:rPr>
        <w:t>可知，其浓度限值亦不同。</w:t>
      </w:r>
    </w:p>
    <w:p w14:paraId="57402825" w14:textId="67225807" w:rsidR="00805795" w:rsidRDefault="00805795" w:rsidP="00805795">
      <w:pPr>
        <w:ind w:firstLineChars="0"/>
        <w:jc w:val="center"/>
      </w:pPr>
      <w:r>
        <w:rPr>
          <w:noProof/>
        </w:rPr>
        <w:lastRenderedPageBreak/>
        <w:drawing>
          <wp:inline distT="0" distB="0" distL="0" distR="0" wp14:anchorId="14A8986A" wp14:editId="4839A957">
            <wp:extent cx="4320000" cy="2216171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216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9AC4D" w14:textId="41BCD26C" w:rsidR="00805795" w:rsidRPr="009F3D90" w:rsidRDefault="00805795">
      <w:pPr>
        <w:pStyle w:val="2"/>
        <w:numPr>
          <w:ilvl w:val="0"/>
          <w:numId w:val="2"/>
        </w:numPr>
        <w:spacing w:before="60" w:after="60" w:line="720" w:lineRule="auto"/>
        <w:ind w:left="0" w:firstLineChars="0" w:firstLine="0"/>
        <w:rPr>
          <w:rFonts w:ascii="Times New Roman" w:eastAsia="微软雅黑" w:hAnsi="Times New Roman"/>
          <w:b w:val="0"/>
          <w:bCs w:val="0"/>
          <w:sz w:val="28"/>
          <w:szCs w:val="28"/>
        </w:rPr>
      </w:pPr>
      <w:r w:rsidRPr="009F3D90"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简答题</w:t>
      </w:r>
      <w:r>
        <w:rPr>
          <w:rFonts w:ascii="Times New Roman" w:eastAsia="微软雅黑" w:hAnsi="Times New Roman"/>
          <w:b w:val="0"/>
          <w:bCs w:val="0"/>
          <w:sz w:val="28"/>
          <w:szCs w:val="28"/>
        </w:rPr>
        <w:t>2.5</w:t>
      </w:r>
      <w:r w:rsidRPr="009F3D90"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：</w:t>
      </w:r>
      <w:r w:rsidRPr="009F3D90"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 xml:space="preserve"> </w:t>
      </w:r>
    </w:p>
    <w:p w14:paraId="4B940341" w14:textId="3D1E555F" w:rsidR="00805795" w:rsidRPr="009F3D90" w:rsidRDefault="00805795">
      <w:pPr>
        <w:pStyle w:val="a4"/>
        <w:numPr>
          <w:ilvl w:val="0"/>
          <w:numId w:val="10"/>
        </w:numPr>
        <w:ind w:left="0" w:firstLineChars="0" w:firstLine="0"/>
      </w:pPr>
      <w:r>
        <w:rPr>
          <w:rFonts w:hint="eastAsia"/>
        </w:rPr>
        <w:t>题目</w:t>
      </w:r>
      <w:r w:rsidRPr="009F3D90">
        <w:rPr>
          <w:rFonts w:hint="eastAsia"/>
        </w:rPr>
        <w:t>问题：</w:t>
      </w:r>
      <w:r w:rsidRPr="00805795">
        <w:rPr>
          <w:rFonts w:hint="eastAsia"/>
        </w:rPr>
        <w:t>（请判断以下说法是否正确，如不正确，请给出依据并修正）洛杉矶烟雾与伦敦烟雾是发生条件相同，因此为同类污染事件</w:t>
      </w:r>
      <w:r>
        <w:rPr>
          <w:rFonts w:hint="eastAsia"/>
        </w:rPr>
        <w:t>。</w:t>
      </w:r>
    </w:p>
    <w:p w14:paraId="084DA311" w14:textId="506539C7" w:rsidR="00805795" w:rsidRPr="009F3D90" w:rsidRDefault="00805795">
      <w:pPr>
        <w:pStyle w:val="a4"/>
        <w:numPr>
          <w:ilvl w:val="0"/>
          <w:numId w:val="10"/>
        </w:numPr>
        <w:ind w:firstLineChars="0"/>
      </w:pPr>
      <w:r w:rsidRPr="00805795">
        <w:rPr>
          <w:rFonts w:hint="eastAsia"/>
        </w:rPr>
        <w:t>解题思路：</w:t>
      </w:r>
      <w:r w:rsidRPr="00051648">
        <w:rPr>
          <w:rFonts w:hint="eastAsia"/>
          <w:b/>
          <w:bCs w:val="0"/>
        </w:rPr>
        <w:t>见课件第二章第一节</w:t>
      </w:r>
      <w:r w:rsidRPr="00051648">
        <w:rPr>
          <w:rFonts w:hint="eastAsia"/>
          <w:b/>
          <w:bCs w:val="0"/>
        </w:rPr>
        <w:t xml:space="preserve"> PPT P1</w:t>
      </w:r>
      <w:r w:rsidR="0045242C">
        <w:rPr>
          <w:b/>
          <w:bCs w:val="0"/>
        </w:rPr>
        <w:t>6</w:t>
      </w:r>
      <w:r w:rsidRPr="00051648">
        <w:rPr>
          <w:rFonts w:hint="eastAsia"/>
          <w:b/>
          <w:bCs w:val="0"/>
        </w:rPr>
        <w:t>-1</w:t>
      </w:r>
      <w:r w:rsidR="0045242C">
        <w:rPr>
          <w:b/>
          <w:bCs w:val="0"/>
        </w:rPr>
        <w:t>7</w:t>
      </w:r>
    </w:p>
    <w:p w14:paraId="25757D79" w14:textId="77777777" w:rsidR="00805795" w:rsidRDefault="00805795">
      <w:pPr>
        <w:pStyle w:val="a4"/>
        <w:numPr>
          <w:ilvl w:val="0"/>
          <w:numId w:val="10"/>
        </w:numPr>
        <w:ind w:left="0" w:firstLineChars="0" w:firstLine="0"/>
      </w:pPr>
      <w:r w:rsidRPr="009F3D90">
        <w:rPr>
          <w:rFonts w:hint="eastAsia"/>
        </w:rPr>
        <w:t>参考答案：</w:t>
      </w:r>
    </w:p>
    <w:p w14:paraId="275B4A93" w14:textId="123CA5A1" w:rsidR="00805795" w:rsidRDefault="00805795">
      <w:pPr>
        <w:pStyle w:val="a4"/>
        <w:numPr>
          <w:ilvl w:val="0"/>
          <w:numId w:val="14"/>
        </w:numPr>
        <w:ind w:firstLineChars="0"/>
      </w:pPr>
      <w:r w:rsidRPr="00805795">
        <w:rPr>
          <w:rFonts w:hint="eastAsia"/>
        </w:rPr>
        <w:t>错误。</w:t>
      </w:r>
    </w:p>
    <w:p w14:paraId="7448A50B" w14:textId="5FE42916" w:rsidR="00805795" w:rsidRDefault="00805795">
      <w:pPr>
        <w:pStyle w:val="a4"/>
        <w:numPr>
          <w:ilvl w:val="0"/>
          <w:numId w:val="14"/>
        </w:numPr>
        <w:ind w:left="0" w:firstLine="480"/>
      </w:pPr>
      <w:r>
        <w:rPr>
          <w:rFonts w:hint="eastAsia"/>
        </w:rPr>
        <w:t>依据：</w:t>
      </w:r>
      <w:r w:rsidRPr="00805795">
        <w:rPr>
          <w:rFonts w:hint="eastAsia"/>
        </w:rPr>
        <w:t>伦敦烟雾是煤烟型空气污染，其主要的污染物是二氧化硫和大气颗粒物；洛杉矶烟雾是光化学烟雾，其主要的污染物质是氮氧化物、碳氢化合物、一氧化碳以及烃类物质。</w:t>
      </w:r>
    </w:p>
    <w:p w14:paraId="3A982F69" w14:textId="5350F72C" w:rsidR="00805795" w:rsidRPr="00805795" w:rsidRDefault="00805795" w:rsidP="00805795">
      <w:pPr>
        <w:ind w:firstLineChars="0" w:firstLine="0"/>
      </w:pPr>
    </w:p>
    <w:sectPr w:rsidR="00805795" w:rsidRPr="0080579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855751" w14:textId="77777777" w:rsidR="00880639" w:rsidRDefault="00880639" w:rsidP="00B2659C">
      <w:pPr>
        <w:spacing w:line="240" w:lineRule="auto"/>
        <w:ind w:firstLine="480"/>
      </w:pPr>
      <w:r>
        <w:separator/>
      </w:r>
    </w:p>
  </w:endnote>
  <w:endnote w:type="continuationSeparator" w:id="0">
    <w:p w14:paraId="63A53A60" w14:textId="77777777" w:rsidR="00880639" w:rsidRDefault="00880639" w:rsidP="00B2659C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C322A" w14:textId="77777777" w:rsidR="00B2659C" w:rsidRDefault="00B2659C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783113" w14:textId="77777777" w:rsidR="00B2659C" w:rsidRDefault="00B2659C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A07FA7" w14:textId="77777777" w:rsidR="00B2659C" w:rsidRDefault="00B2659C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7318A1" w14:textId="77777777" w:rsidR="00880639" w:rsidRDefault="00880639" w:rsidP="00B2659C">
      <w:pPr>
        <w:spacing w:line="240" w:lineRule="auto"/>
        <w:ind w:firstLine="480"/>
      </w:pPr>
      <w:r>
        <w:separator/>
      </w:r>
    </w:p>
  </w:footnote>
  <w:footnote w:type="continuationSeparator" w:id="0">
    <w:p w14:paraId="00466953" w14:textId="77777777" w:rsidR="00880639" w:rsidRDefault="00880639" w:rsidP="00B2659C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59B8C8" w14:textId="77777777" w:rsidR="00B2659C" w:rsidRDefault="00B2659C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0A13FE" w14:textId="77777777" w:rsidR="00B2659C" w:rsidRDefault="00B2659C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20A35" w14:textId="77777777" w:rsidR="00B2659C" w:rsidRDefault="00B2659C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33D11"/>
    <w:multiLevelType w:val="hybridMultilevel"/>
    <w:tmpl w:val="7820EA76"/>
    <w:lvl w:ilvl="0" w:tplc="400A4FC2">
      <w:start w:val="1"/>
      <w:numFmt w:val="decimal"/>
      <w:suff w:val="space"/>
      <w:lvlText w:val="（%1）"/>
      <w:lvlJc w:val="left"/>
      <w:pPr>
        <w:ind w:left="0" w:firstLine="0"/>
      </w:pPr>
      <w:rPr>
        <w:rFonts w:hint="eastAsia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1040" w:hanging="420"/>
      </w:pPr>
    </w:lvl>
    <w:lvl w:ilvl="2" w:tplc="FFFFFFFF" w:tentative="1">
      <w:start w:val="1"/>
      <w:numFmt w:val="lowerRoman"/>
      <w:lvlText w:val="%3."/>
      <w:lvlJc w:val="right"/>
      <w:pPr>
        <w:ind w:left="1460" w:hanging="420"/>
      </w:pPr>
    </w:lvl>
    <w:lvl w:ilvl="3" w:tplc="FFFFFFFF" w:tentative="1">
      <w:start w:val="1"/>
      <w:numFmt w:val="decimal"/>
      <w:lvlText w:val="%4."/>
      <w:lvlJc w:val="left"/>
      <w:pPr>
        <w:ind w:left="1880" w:hanging="420"/>
      </w:pPr>
    </w:lvl>
    <w:lvl w:ilvl="4" w:tplc="FFFFFFFF" w:tentative="1">
      <w:start w:val="1"/>
      <w:numFmt w:val="lowerLetter"/>
      <w:lvlText w:val="%5)"/>
      <w:lvlJc w:val="left"/>
      <w:pPr>
        <w:ind w:left="2300" w:hanging="420"/>
      </w:pPr>
    </w:lvl>
    <w:lvl w:ilvl="5" w:tplc="FFFFFFFF" w:tentative="1">
      <w:start w:val="1"/>
      <w:numFmt w:val="lowerRoman"/>
      <w:lvlText w:val="%6."/>
      <w:lvlJc w:val="right"/>
      <w:pPr>
        <w:ind w:left="2720" w:hanging="420"/>
      </w:pPr>
    </w:lvl>
    <w:lvl w:ilvl="6" w:tplc="FFFFFFFF" w:tentative="1">
      <w:start w:val="1"/>
      <w:numFmt w:val="decimal"/>
      <w:lvlText w:val="%7."/>
      <w:lvlJc w:val="left"/>
      <w:pPr>
        <w:ind w:left="3140" w:hanging="420"/>
      </w:pPr>
    </w:lvl>
    <w:lvl w:ilvl="7" w:tplc="FFFFFFFF" w:tentative="1">
      <w:start w:val="1"/>
      <w:numFmt w:val="lowerLetter"/>
      <w:lvlText w:val="%8)"/>
      <w:lvlJc w:val="left"/>
      <w:pPr>
        <w:ind w:left="3560" w:hanging="420"/>
      </w:pPr>
    </w:lvl>
    <w:lvl w:ilvl="8" w:tplc="FFFFFFFF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1" w15:restartNumberingAfterBreak="0">
    <w:nsid w:val="0D5A6E16"/>
    <w:multiLevelType w:val="hybridMultilevel"/>
    <w:tmpl w:val="E7B2176A"/>
    <w:lvl w:ilvl="0" w:tplc="FFFFFFFF">
      <w:start w:val="1"/>
      <w:numFmt w:val="lowerLetter"/>
      <w:lvlText w:val="%1)"/>
      <w:lvlJc w:val="left"/>
      <w:pPr>
        <w:ind w:left="902" w:hanging="420"/>
      </w:pPr>
    </w:lvl>
    <w:lvl w:ilvl="1" w:tplc="FFFFFFFF" w:tentative="1">
      <w:start w:val="1"/>
      <w:numFmt w:val="lowerLetter"/>
      <w:lvlText w:val="%2)"/>
      <w:lvlJc w:val="left"/>
      <w:pPr>
        <w:ind w:left="1322" w:hanging="420"/>
      </w:pPr>
    </w:lvl>
    <w:lvl w:ilvl="2" w:tplc="FFFFFFFF" w:tentative="1">
      <w:start w:val="1"/>
      <w:numFmt w:val="lowerRoman"/>
      <w:lvlText w:val="%3."/>
      <w:lvlJc w:val="right"/>
      <w:pPr>
        <w:ind w:left="1742" w:hanging="420"/>
      </w:pPr>
    </w:lvl>
    <w:lvl w:ilvl="3" w:tplc="FFFFFFFF" w:tentative="1">
      <w:start w:val="1"/>
      <w:numFmt w:val="decimal"/>
      <w:lvlText w:val="%4."/>
      <w:lvlJc w:val="left"/>
      <w:pPr>
        <w:ind w:left="2162" w:hanging="420"/>
      </w:pPr>
    </w:lvl>
    <w:lvl w:ilvl="4" w:tplc="FFFFFFFF" w:tentative="1">
      <w:start w:val="1"/>
      <w:numFmt w:val="lowerLetter"/>
      <w:lvlText w:val="%5)"/>
      <w:lvlJc w:val="left"/>
      <w:pPr>
        <w:ind w:left="2582" w:hanging="420"/>
      </w:pPr>
    </w:lvl>
    <w:lvl w:ilvl="5" w:tplc="FFFFFFFF" w:tentative="1">
      <w:start w:val="1"/>
      <w:numFmt w:val="lowerRoman"/>
      <w:lvlText w:val="%6."/>
      <w:lvlJc w:val="right"/>
      <w:pPr>
        <w:ind w:left="3002" w:hanging="420"/>
      </w:pPr>
    </w:lvl>
    <w:lvl w:ilvl="6" w:tplc="FFFFFFFF" w:tentative="1">
      <w:start w:val="1"/>
      <w:numFmt w:val="decimal"/>
      <w:lvlText w:val="%7."/>
      <w:lvlJc w:val="left"/>
      <w:pPr>
        <w:ind w:left="3422" w:hanging="420"/>
      </w:pPr>
    </w:lvl>
    <w:lvl w:ilvl="7" w:tplc="FFFFFFFF" w:tentative="1">
      <w:start w:val="1"/>
      <w:numFmt w:val="lowerLetter"/>
      <w:lvlText w:val="%8)"/>
      <w:lvlJc w:val="left"/>
      <w:pPr>
        <w:ind w:left="3842" w:hanging="420"/>
      </w:pPr>
    </w:lvl>
    <w:lvl w:ilvl="8" w:tplc="FFFFFFFF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24616502"/>
    <w:multiLevelType w:val="hybridMultilevel"/>
    <w:tmpl w:val="9A60C926"/>
    <w:lvl w:ilvl="0" w:tplc="04090019">
      <w:start w:val="1"/>
      <w:numFmt w:val="lowerLetter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277273F8"/>
    <w:multiLevelType w:val="hybridMultilevel"/>
    <w:tmpl w:val="4926C26C"/>
    <w:lvl w:ilvl="0" w:tplc="57C82842">
      <w:start w:val="1"/>
      <w:numFmt w:val="decimal"/>
      <w:suff w:val="space"/>
      <w:lvlText w:val="（%1）"/>
      <w:lvlJc w:val="left"/>
      <w:pPr>
        <w:ind w:left="620" w:hanging="420"/>
      </w:pPr>
      <w:rPr>
        <w:rFonts w:hint="eastAsia"/>
      </w:rPr>
    </w:lvl>
    <w:lvl w:ilvl="1" w:tplc="5E4E63A6">
      <w:start w:val="1"/>
      <w:numFmt w:val="decimal"/>
      <w:lvlText w:val="（%2）"/>
      <w:lvlJc w:val="left"/>
      <w:pPr>
        <w:ind w:left="1340" w:hanging="72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460" w:hanging="420"/>
      </w:pPr>
    </w:lvl>
    <w:lvl w:ilvl="3" w:tplc="FFFFFFFF" w:tentative="1">
      <w:start w:val="1"/>
      <w:numFmt w:val="decimal"/>
      <w:lvlText w:val="%4."/>
      <w:lvlJc w:val="left"/>
      <w:pPr>
        <w:ind w:left="1880" w:hanging="420"/>
      </w:pPr>
    </w:lvl>
    <w:lvl w:ilvl="4" w:tplc="FFFFFFFF" w:tentative="1">
      <w:start w:val="1"/>
      <w:numFmt w:val="lowerLetter"/>
      <w:lvlText w:val="%5)"/>
      <w:lvlJc w:val="left"/>
      <w:pPr>
        <w:ind w:left="2300" w:hanging="420"/>
      </w:pPr>
    </w:lvl>
    <w:lvl w:ilvl="5" w:tplc="FFFFFFFF" w:tentative="1">
      <w:start w:val="1"/>
      <w:numFmt w:val="lowerRoman"/>
      <w:lvlText w:val="%6."/>
      <w:lvlJc w:val="right"/>
      <w:pPr>
        <w:ind w:left="2720" w:hanging="420"/>
      </w:pPr>
    </w:lvl>
    <w:lvl w:ilvl="6" w:tplc="FFFFFFFF" w:tentative="1">
      <w:start w:val="1"/>
      <w:numFmt w:val="decimal"/>
      <w:lvlText w:val="%7."/>
      <w:lvlJc w:val="left"/>
      <w:pPr>
        <w:ind w:left="3140" w:hanging="420"/>
      </w:pPr>
    </w:lvl>
    <w:lvl w:ilvl="7" w:tplc="FFFFFFFF" w:tentative="1">
      <w:start w:val="1"/>
      <w:numFmt w:val="lowerLetter"/>
      <w:lvlText w:val="%8)"/>
      <w:lvlJc w:val="left"/>
      <w:pPr>
        <w:ind w:left="3560" w:hanging="420"/>
      </w:pPr>
    </w:lvl>
    <w:lvl w:ilvl="8" w:tplc="FFFFFFFF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4" w15:restartNumberingAfterBreak="0">
    <w:nsid w:val="30630519"/>
    <w:multiLevelType w:val="hybridMultilevel"/>
    <w:tmpl w:val="BDFAA154"/>
    <w:lvl w:ilvl="0" w:tplc="FFFFFFFF">
      <w:start w:val="1"/>
      <w:numFmt w:val="decimal"/>
      <w:lvlText w:val="%1."/>
      <w:lvlJc w:val="center"/>
      <w:pPr>
        <w:ind w:left="90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ind w:left="1320" w:hanging="420"/>
      </w:pPr>
    </w:lvl>
    <w:lvl w:ilvl="2" w:tplc="7E18E192">
      <w:start w:val="2"/>
      <w:numFmt w:val="lowerLetter"/>
      <w:lvlText w:val="%3)"/>
      <w:lvlJc w:val="left"/>
      <w:pPr>
        <w:ind w:left="786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160" w:hanging="420"/>
      </w:pPr>
    </w:lvl>
    <w:lvl w:ilvl="4" w:tplc="FFFFFFFF" w:tentative="1">
      <w:start w:val="1"/>
      <w:numFmt w:val="lowerLetter"/>
      <w:lvlText w:val="%5)"/>
      <w:lvlJc w:val="left"/>
      <w:pPr>
        <w:ind w:left="2580" w:hanging="420"/>
      </w:pPr>
    </w:lvl>
    <w:lvl w:ilvl="5" w:tplc="FFFFFFFF" w:tentative="1">
      <w:start w:val="1"/>
      <w:numFmt w:val="lowerRoman"/>
      <w:lvlText w:val="%6."/>
      <w:lvlJc w:val="right"/>
      <w:pPr>
        <w:ind w:left="3000" w:hanging="420"/>
      </w:pPr>
    </w:lvl>
    <w:lvl w:ilvl="6" w:tplc="FFFFFFFF" w:tentative="1">
      <w:start w:val="1"/>
      <w:numFmt w:val="decimal"/>
      <w:lvlText w:val="%7."/>
      <w:lvlJc w:val="left"/>
      <w:pPr>
        <w:ind w:left="3420" w:hanging="420"/>
      </w:pPr>
    </w:lvl>
    <w:lvl w:ilvl="7" w:tplc="FFFFFFFF" w:tentative="1">
      <w:start w:val="1"/>
      <w:numFmt w:val="lowerLetter"/>
      <w:lvlText w:val="%8)"/>
      <w:lvlJc w:val="left"/>
      <w:pPr>
        <w:ind w:left="3840" w:hanging="420"/>
      </w:pPr>
    </w:lvl>
    <w:lvl w:ilvl="8" w:tplc="FFFFFFFF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39151D2A"/>
    <w:multiLevelType w:val="hybridMultilevel"/>
    <w:tmpl w:val="F1249836"/>
    <w:lvl w:ilvl="0" w:tplc="04090019">
      <w:start w:val="1"/>
      <w:numFmt w:val="lowerLetter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43985779"/>
    <w:multiLevelType w:val="hybridMultilevel"/>
    <w:tmpl w:val="8EE673B4"/>
    <w:lvl w:ilvl="0" w:tplc="8A185D5C">
      <w:start w:val="1"/>
      <w:numFmt w:val="decimal"/>
      <w:suff w:val="space"/>
      <w:lvlText w:val="（%1）"/>
      <w:lvlJc w:val="left"/>
      <w:pPr>
        <w:ind w:left="900" w:hanging="90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1040" w:hanging="420"/>
      </w:pPr>
    </w:lvl>
    <w:lvl w:ilvl="2" w:tplc="FFFFFFFF" w:tentative="1">
      <w:start w:val="1"/>
      <w:numFmt w:val="lowerRoman"/>
      <w:lvlText w:val="%3."/>
      <w:lvlJc w:val="right"/>
      <w:pPr>
        <w:ind w:left="1460" w:hanging="420"/>
      </w:pPr>
    </w:lvl>
    <w:lvl w:ilvl="3" w:tplc="FFFFFFFF" w:tentative="1">
      <w:start w:val="1"/>
      <w:numFmt w:val="decimal"/>
      <w:lvlText w:val="%4."/>
      <w:lvlJc w:val="left"/>
      <w:pPr>
        <w:ind w:left="1880" w:hanging="420"/>
      </w:pPr>
    </w:lvl>
    <w:lvl w:ilvl="4" w:tplc="FFFFFFFF" w:tentative="1">
      <w:start w:val="1"/>
      <w:numFmt w:val="lowerLetter"/>
      <w:lvlText w:val="%5)"/>
      <w:lvlJc w:val="left"/>
      <w:pPr>
        <w:ind w:left="2300" w:hanging="420"/>
      </w:pPr>
    </w:lvl>
    <w:lvl w:ilvl="5" w:tplc="FFFFFFFF" w:tentative="1">
      <w:start w:val="1"/>
      <w:numFmt w:val="lowerRoman"/>
      <w:lvlText w:val="%6."/>
      <w:lvlJc w:val="right"/>
      <w:pPr>
        <w:ind w:left="2720" w:hanging="420"/>
      </w:pPr>
    </w:lvl>
    <w:lvl w:ilvl="6" w:tplc="FFFFFFFF" w:tentative="1">
      <w:start w:val="1"/>
      <w:numFmt w:val="decimal"/>
      <w:lvlText w:val="%7."/>
      <w:lvlJc w:val="left"/>
      <w:pPr>
        <w:ind w:left="3140" w:hanging="420"/>
      </w:pPr>
    </w:lvl>
    <w:lvl w:ilvl="7" w:tplc="FFFFFFFF" w:tentative="1">
      <w:start w:val="1"/>
      <w:numFmt w:val="lowerLetter"/>
      <w:lvlText w:val="%8)"/>
      <w:lvlJc w:val="left"/>
      <w:pPr>
        <w:ind w:left="3560" w:hanging="420"/>
      </w:pPr>
    </w:lvl>
    <w:lvl w:ilvl="8" w:tplc="FFFFFFFF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7" w15:restartNumberingAfterBreak="0">
    <w:nsid w:val="58A915DD"/>
    <w:multiLevelType w:val="hybridMultilevel"/>
    <w:tmpl w:val="EF32195E"/>
    <w:lvl w:ilvl="0" w:tplc="C4826B7C">
      <w:start w:val="1"/>
      <w:numFmt w:val="decimal"/>
      <w:suff w:val="space"/>
      <w:lvlText w:val="（%1）"/>
      <w:lvlJc w:val="left"/>
      <w:pPr>
        <w:ind w:left="0" w:firstLine="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1040" w:hanging="420"/>
      </w:pPr>
    </w:lvl>
    <w:lvl w:ilvl="2" w:tplc="FFFFFFFF" w:tentative="1">
      <w:start w:val="1"/>
      <w:numFmt w:val="lowerRoman"/>
      <w:lvlText w:val="%3."/>
      <w:lvlJc w:val="right"/>
      <w:pPr>
        <w:ind w:left="1460" w:hanging="420"/>
      </w:pPr>
    </w:lvl>
    <w:lvl w:ilvl="3" w:tplc="FFFFFFFF" w:tentative="1">
      <w:start w:val="1"/>
      <w:numFmt w:val="decimal"/>
      <w:lvlText w:val="%4."/>
      <w:lvlJc w:val="left"/>
      <w:pPr>
        <w:ind w:left="1880" w:hanging="420"/>
      </w:pPr>
    </w:lvl>
    <w:lvl w:ilvl="4" w:tplc="FFFFFFFF" w:tentative="1">
      <w:start w:val="1"/>
      <w:numFmt w:val="lowerLetter"/>
      <w:lvlText w:val="%5)"/>
      <w:lvlJc w:val="left"/>
      <w:pPr>
        <w:ind w:left="2300" w:hanging="420"/>
      </w:pPr>
    </w:lvl>
    <w:lvl w:ilvl="5" w:tplc="FFFFFFFF" w:tentative="1">
      <w:start w:val="1"/>
      <w:numFmt w:val="lowerRoman"/>
      <w:lvlText w:val="%6."/>
      <w:lvlJc w:val="right"/>
      <w:pPr>
        <w:ind w:left="2720" w:hanging="420"/>
      </w:pPr>
    </w:lvl>
    <w:lvl w:ilvl="6" w:tplc="FFFFFFFF" w:tentative="1">
      <w:start w:val="1"/>
      <w:numFmt w:val="decimal"/>
      <w:lvlText w:val="%7."/>
      <w:lvlJc w:val="left"/>
      <w:pPr>
        <w:ind w:left="3140" w:hanging="420"/>
      </w:pPr>
    </w:lvl>
    <w:lvl w:ilvl="7" w:tplc="FFFFFFFF" w:tentative="1">
      <w:start w:val="1"/>
      <w:numFmt w:val="lowerLetter"/>
      <w:lvlText w:val="%8)"/>
      <w:lvlJc w:val="left"/>
      <w:pPr>
        <w:ind w:left="3560" w:hanging="420"/>
      </w:pPr>
    </w:lvl>
    <w:lvl w:ilvl="8" w:tplc="FFFFFFFF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8" w15:restartNumberingAfterBreak="0">
    <w:nsid w:val="5992049D"/>
    <w:multiLevelType w:val="hybridMultilevel"/>
    <w:tmpl w:val="F9AE3C20"/>
    <w:lvl w:ilvl="0" w:tplc="543E62F0">
      <w:start w:val="1"/>
      <w:numFmt w:val="decimal"/>
      <w:suff w:val="space"/>
      <w:lvlText w:val="（%1）"/>
      <w:lvlJc w:val="left"/>
      <w:pPr>
        <w:ind w:left="62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1040" w:hanging="420"/>
      </w:pPr>
    </w:lvl>
    <w:lvl w:ilvl="2" w:tplc="FFFFFFFF" w:tentative="1">
      <w:start w:val="1"/>
      <w:numFmt w:val="lowerRoman"/>
      <w:lvlText w:val="%3."/>
      <w:lvlJc w:val="right"/>
      <w:pPr>
        <w:ind w:left="1460" w:hanging="420"/>
      </w:pPr>
    </w:lvl>
    <w:lvl w:ilvl="3" w:tplc="FFFFFFFF" w:tentative="1">
      <w:start w:val="1"/>
      <w:numFmt w:val="decimal"/>
      <w:lvlText w:val="%4."/>
      <w:lvlJc w:val="left"/>
      <w:pPr>
        <w:ind w:left="1880" w:hanging="420"/>
      </w:pPr>
    </w:lvl>
    <w:lvl w:ilvl="4" w:tplc="FFFFFFFF" w:tentative="1">
      <w:start w:val="1"/>
      <w:numFmt w:val="lowerLetter"/>
      <w:lvlText w:val="%5)"/>
      <w:lvlJc w:val="left"/>
      <w:pPr>
        <w:ind w:left="2300" w:hanging="420"/>
      </w:pPr>
    </w:lvl>
    <w:lvl w:ilvl="5" w:tplc="FFFFFFFF" w:tentative="1">
      <w:start w:val="1"/>
      <w:numFmt w:val="lowerRoman"/>
      <w:lvlText w:val="%6."/>
      <w:lvlJc w:val="right"/>
      <w:pPr>
        <w:ind w:left="2720" w:hanging="420"/>
      </w:pPr>
    </w:lvl>
    <w:lvl w:ilvl="6" w:tplc="FFFFFFFF" w:tentative="1">
      <w:start w:val="1"/>
      <w:numFmt w:val="decimal"/>
      <w:lvlText w:val="%7."/>
      <w:lvlJc w:val="left"/>
      <w:pPr>
        <w:ind w:left="3140" w:hanging="420"/>
      </w:pPr>
    </w:lvl>
    <w:lvl w:ilvl="7" w:tplc="FFFFFFFF" w:tentative="1">
      <w:start w:val="1"/>
      <w:numFmt w:val="lowerLetter"/>
      <w:lvlText w:val="%8)"/>
      <w:lvlJc w:val="left"/>
      <w:pPr>
        <w:ind w:left="3560" w:hanging="420"/>
      </w:pPr>
    </w:lvl>
    <w:lvl w:ilvl="8" w:tplc="FFFFFFFF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9" w15:restartNumberingAfterBreak="0">
    <w:nsid w:val="609D2663"/>
    <w:multiLevelType w:val="hybridMultilevel"/>
    <w:tmpl w:val="E7B2176A"/>
    <w:lvl w:ilvl="0" w:tplc="04090019">
      <w:start w:val="1"/>
      <w:numFmt w:val="lowerLetter"/>
      <w:lvlText w:val="%1)"/>
      <w:lvlJc w:val="left"/>
      <w:pPr>
        <w:ind w:left="902" w:hanging="420"/>
      </w:p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0" w15:restartNumberingAfterBreak="0">
    <w:nsid w:val="6A5E5666"/>
    <w:multiLevelType w:val="hybridMultilevel"/>
    <w:tmpl w:val="E7B2176A"/>
    <w:lvl w:ilvl="0" w:tplc="FFFFFFFF">
      <w:start w:val="1"/>
      <w:numFmt w:val="lowerLetter"/>
      <w:lvlText w:val="%1)"/>
      <w:lvlJc w:val="left"/>
      <w:pPr>
        <w:ind w:left="902" w:hanging="420"/>
      </w:pPr>
    </w:lvl>
    <w:lvl w:ilvl="1" w:tplc="FFFFFFFF" w:tentative="1">
      <w:start w:val="1"/>
      <w:numFmt w:val="lowerLetter"/>
      <w:lvlText w:val="%2)"/>
      <w:lvlJc w:val="left"/>
      <w:pPr>
        <w:ind w:left="1322" w:hanging="420"/>
      </w:pPr>
    </w:lvl>
    <w:lvl w:ilvl="2" w:tplc="FFFFFFFF" w:tentative="1">
      <w:start w:val="1"/>
      <w:numFmt w:val="lowerRoman"/>
      <w:lvlText w:val="%3."/>
      <w:lvlJc w:val="right"/>
      <w:pPr>
        <w:ind w:left="1742" w:hanging="420"/>
      </w:pPr>
    </w:lvl>
    <w:lvl w:ilvl="3" w:tplc="FFFFFFFF" w:tentative="1">
      <w:start w:val="1"/>
      <w:numFmt w:val="decimal"/>
      <w:lvlText w:val="%4."/>
      <w:lvlJc w:val="left"/>
      <w:pPr>
        <w:ind w:left="2162" w:hanging="420"/>
      </w:pPr>
    </w:lvl>
    <w:lvl w:ilvl="4" w:tplc="FFFFFFFF" w:tentative="1">
      <w:start w:val="1"/>
      <w:numFmt w:val="lowerLetter"/>
      <w:lvlText w:val="%5)"/>
      <w:lvlJc w:val="left"/>
      <w:pPr>
        <w:ind w:left="2582" w:hanging="420"/>
      </w:pPr>
    </w:lvl>
    <w:lvl w:ilvl="5" w:tplc="FFFFFFFF" w:tentative="1">
      <w:start w:val="1"/>
      <w:numFmt w:val="lowerRoman"/>
      <w:lvlText w:val="%6."/>
      <w:lvlJc w:val="right"/>
      <w:pPr>
        <w:ind w:left="3002" w:hanging="420"/>
      </w:pPr>
    </w:lvl>
    <w:lvl w:ilvl="6" w:tplc="FFFFFFFF" w:tentative="1">
      <w:start w:val="1"/>
      <w:numFmt w:val="decimal"/>
      <w:lvlText w:val="%7."/>
      <w:lvlJc w:val="left"/>
      <w:pPr>
        <w:ind w:left="3422" w:hanging="420"/>
      </w:pPr>
    </w:lvl>
    <w:lvl w:ilvl="7" w:tplc="FFFFFFFF" w:tentative="1">
      <w:start w:val="1"/>
      <w:numFmt w:val="lowerLetter"/>
      <w:lvlText w:val="%8)"/>
      <w:lvlJc w:val="left"/>
      <w:pPr>
        <w:ind w:left="3842" w:hanging="420"/>
      </w:pPr>
    </w:lvl>
    <w:lvl w:ilvl="8" w:tplc="FFFFFFFF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1" w15:restartNumberingAfterBreak="0">
    <w:nsid w:val="71A350DE"/>
    <w:multiLevelType w:val="hybridMultilevel"/>
    <w:tmpl w:val="0EAE73A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9626E28"/>
    <w:multiLevelType w:val="hybridMultilevel"/>
    <w:tmpl w:val="84F651B0"/>
    <w:lvl w:ilvl="0" w:tplc="0409000F">
      <w:start w:val="1"/>
      <w:numFmt w:val="decimal"/>
      <w:lvlText w:val="%1."/>
      <w:lvlJc w:val="left"/>
      <w:pPr>
        <w:ind w:left="618" w:hanging="420"/>
      </w:pPr>
    </w:lvl>
    <w:lvl w:ilvl="1" w:tplc="35CC272A">
      <w:start w:val="1"/>
      <w:numFmt w:val="lowerLetter"/>
      <w:lvlText w:val="（%2）"/>
      <w:lvlJc w:val="left"/>
      <w:pPr>
        <w:ind w:left="1338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58" w:hanging="420"/>
      </w:pPr>
    </w:lvl>
    <w:lvl w:ilvl="3" w:tplc="0409000F" w:tentative="1">
      <w:start w:val="1"/>
      <w:numFmt w:val="decimal"/>
      <w:lvlText w:val="%4."/>
      <w:lvlJc w:val="left"/>
      <w:pPr>
        <w:ind w:left="1878" w:hanging="420"/>
      </w:pPr>
    </w:lvl>
    <w:lvl w:ilvl="4" w:tplc="04090019" w:tentative="1">
      <w:start w:val="1"/>
      <w:numFmt w:val="lowerLetter"/>
      <w:lvlText w:val="%5)"/>
      <w:lvlJc w:val="left"/>
      <w:pPr>
        <w:ind w:left="2298" w:hanging="420"/>
      </w:pPr>
    </w:lvl>
    <w:lvl w:ilvl="5" w:tplc="0409001B" w:tentative="1">
      <w:start w:val="1"/>
      <w:numFmt w:val="lowerRoman"/>
      <w:lvlText w:val="%6."/>
      <w:lvlJc w:val="right"/>
      <w:pPr>
        <w:ind w:left="2718" w:hanging="420"/>
      </w:pPr>
    </w:lvl>
    <w:lvl w:ilvl="6" w:tplc="0409000F" w:tentative="1">
      <w:start w:val="1"/>
      <w:numFmt w:val="decimal"/>
      <w:lvlText w:val="%7."/>
      <w:lvlJc w:val="left"/>
      <w:pPr>
        <w:ind w:left="3138" w:hanging="420"/>
      </w:pPr>
    </w:lvl>
    <w:lvl w:ilvl="7" w:tplc="04090019" w:tentative="1">
      <w:start w:val="1"/>
      <w:numFmt w:val="lowerLetter"/>
      <w:lvlText w:val="%8)"/>
      <w:lvlJc w:val="left"/>
      <w:pPr>
        <w:ind w:left="3558" w:hanging="420"/>
      </w:pPr>
    </w:lvl>
    <w:lvl w:ilvl="8" w:tplc="0409001B" w:tentative="1">
      <w:start w:val="1"/>
      <w:numFmt w:val="lowerRoman"/>
      <w:lvlText w:val="%9."/>
      <w:lvlJc w:val="right"/>
      <w:pPr>
        <w:ind w:left="3978" w:hanging="420"/>
      </w:pPr>
    </w:lvl>
  </w:abstractNum>
  <w:abstractNum w:abstractNumId="13" w15:restartNumberingAfterBreak="0">
    <w:nsid w:val="7FFB1FA2"/>
    <w:multiLevelType w:val="hybridMultilevel"/>
    <w:tmpl w:val="B412B314"/>
    <w:lvl w:ilvl="0" w:tplc="50844E92">
      <w:start w:val="1"/>
      <w:numFmt w:val="decimal"/>
      <w:suff w:val="space"/>
      <w:lvlText w:val="（%1）"/>
      <w:lvlJc w:val="left"/>
      <w:pPr>
        <w:ind w:left="0" w:firstLine="0"/>
      </w:pPr>
      <w:rPr>
        <w:rFonts w:hint="eastAsia"/>
      </w:rPr>
    </w:lvl>
    <w:lvl w:ilvl="1" w:tplc="FFFFFFFF">
      <w:start w:val="1"/>
      <w:numFmt w:val="lowerLetter"/>
      <w:lvlText w:val="%2)"/>
      <w:lvlJc w:val="left"/>
      <w:pPr>
        <w:ind w:left="1320" w:hanging="420"/>
      </w:pPr>
    </w:lvl>
    <w:lvl w:ilvl="2" w:tplc="FFFFFFFF" w:tentative="1">
      <w:start w:val="1"/>
      <w:numFmt w:val="lowerRoman"/>
      <w:lvlText w:val="%3."/>
      <w:lvlJc w:val="right"/>
      <w:pPr>
        <w:ind w:left="1740" w:hanging="420"/>
      </w:pPr>
    </w:lvl>
    <w:lvl w:ilvl="3" w:tplc="FFFFFFFF" w:tentative="1">
      <w:start w:val="1"/>
      <w:numFmt w:val="decimal"/>
      <w:lvlText w:val="%4."/>
      <w:lvlJc w:val="left"/>
      <w:pPr>
        <w:ind w:left="2160" w:hanging="420"/>
      </w:pPr>
    </w:lvl>
    <w:lvl w:ilvl="4" w:tplc="FFFFFFFF" w:tentative="1">
      <w:start w:val="1"/>
      <w:numFmt w:val="lowerLetter"/>
      <w:lvlText w:val="%5)"/>
      <w:lvlJc w:val="left"/>
      <w:pPr>
        <w:ind w:left="2580" w:hanging="420"/>
      </w:pPr>
    </w:lvl>
    <w:lvl w:ilvl="5" w:tplc="FFFFFFFF" w:tentative="1">
      <w:start w:val="1"/>
      <w:numFmt w:val="lowerRoman"/>
      <w:lvlText w:val="%6."/>
      <w:lvlJc w:val="right"/>
      <w:pPr>
        <w:ind w:left="3000" w:hanging="420"/>
      </w:pPr>
    </w:lvl>
    <w:lvl w:ilvl="6" w:tplc="FFFFFFFF" w:tentative="1">
      <w:start w:val="1"/>
      <w:numFmt w:val="decimal"/>
      <w:lvlText w:val="%7."/>
      <w:lvlJc w:val="left"/>
      <w:pPr>
        <w:ind w:left="3420" w:hanging="420"/>
      </w:pPr>
    </w:lvl>
    <w:lvl w:ilvl="7" w:tplc="FFFFFFFF" w:tentative="1">
      <w:start w:val="1"/>
      <w:numFmt w:val="lowerLetter"/>
      <w:lvlText w:val="%8)"/>
      <w:lvlJc w:val="left"/>
      <w:pPr>
        <w:ind w:left="3840" w:hanging="420"/>
      </w:pPr>
    </w:lvl>
    <w:lvl w:ilvl="8" w:tplc="FFFFFFFF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449743083">
    <w:abstractNumId w:val="11"/>
  </w:num>
  <w:num w:numId="2" w16cid:durableId="22169101">
    <w:abstractNumId w:val="12"/>
  </w:num>
  <w:num w:numId="3" w16cid:durableId="1270626555">
    <w:abstractNumId w:val="13"/>
  </w:num>
  <w:num w:numId="4" w16cid:durableId="582301210">
    <w:abstractNumId w:val="4"/>
  </w:num>
  <w:num w:numId="5" w16cid:durableId="1779791730">
    <w:abstractNumId w:val="0"/>
  </w:num>
  <w:num w:numId="6" w16cid:durableId="820124406">
    <w:abstractNumId w:val="7"/>
  </w:num>
  <w:num w:numId="7" w16cid:durableId="1289431199">
    <w:abstractNumId w:val="8"/>
  </w:num>
  <w:num w:numId="8" w16cid:durableId="140001304">
    <w:abstractNumId w:val="5"/>
  </w:num>
  <w:num w:numId="9" w16cid:durableId="1612400886">
    <w:abstractNumId w:val="3"/>
  </w:num>
  <w:num w:numId="10" w16cid:durableId="637028930">
    <w:abstractNumId w:val="6"/>
  </w:num>
  <w:num w:numId="11" w16cid:durableId="2072802822">
    <w:abstractNumId w:val="2"/>
  </w:num>
  <w:num w:numId="12" w16cid:durableId="1522166004">
    <w:abstractNumId w:val="9"/>
  </w:num>
  <w:num w:numId="13" w16cid:durableId="609241411">
    <w:abstractNumId w:val="1"/>
  </w:num>
  <w:num w:numId="14" w16cid:durableId="456988881">
    <w:abstractNumId w:val="1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254"/>
    <w:rsid w:val="000307A8"/>
    <w:rsid w:val="0003715F"/>
    <w:rsid w:val="00051648"/>
    <w:rsid w:val="0008565E"/>
    <w:rsid w:val="000B7FEE"/>
    <w:rsid w:val="000C7A6A"/>
    <w:rsid w:val="000D62A2"/>
    <w:rsid w:val="000E50FA"/>
    <w:rsid w:val="001028BE"/>
    <w:rsid w:val="00104159"/>
    <w:rsid w:val="0010770D"/>
    <w:rsid w:val="00112BCA"/>
    <w:rsid w:val="00132C23"/>
    <w:rsid w:val="001456AA"/>
    <w:rsid w:val="00175F51"/>
    <w:rsid w:val="00184172"/>
    <w:rsid w:val="001C1077"/>
    <w:rsid w:val="001C3F0F"/>
    <w:rsid w:val="002330AE"/>
    <w:rsid w:val="002360EF"/>
    <w:rsid w:val="002B6C18"/>
    <w:rsid w:val="002C278F"/>
    <w:rsid w:val="002F3756"/>
    <w:rsid w:val="003211F5"/>
    <w:rsid w:val="00337F84"/>
    <w:rsid w:val="00353F22"/>
    <w:rsid w:val="00361518"/>
    <w:rsid w:val="003B40C4"/>
    <w:rsid w:val="003B5A43"/>
    <w:rsid w:val="003C5565"/>
    <w:rsid w:val="00403185"/>
    <w:rsid w:val="004076C7"/>
    <w:rsid w:val="00412D35"/>
    <w:rsid w:val="0045242C"/>
    <w:rsid w:val="004A3F65"/>
    <w:rsid w:val="004A676B"/>
    <w:rsid w:val="004A6A79"/>
    <w:rsid w:val="004E26D0"/>
    <w:rsid w:val="004E371E"/>
    <w:rsid w:val="004E385C"/>
    <w:rsid w:val="004F7948"/>
    <w:rsid w:val="0052246C"/>
    <w:rsid w:val="005247FC"/>
    <w:rsid w:val="00536AAD"/>
    <w:rsid w:val="00544518"/>
    <w:rsid w:val="005540B8"/>
    <w:rsid w:val="005660E6"/>
    <w:rsid w:val="00572977"/>
    <w:rsid w:val="00592CCF"/>
    <w:rsid w:val="00594111"/>
    <w:rsid w:val="005A5C74"/>
    <w:rsid w:val="005B20FE"/>
    <w:rsid w:val="005C39D7"/>
    <w:rsid w:val="005D4D7E"/>
    <w:rsid w:val="005F7495"/>
    <w:rsid w:val="006830FF"/>
    <w:rsid w:val="006913D8"/>
    <w:rsid w:val="006C0812"/>
    <w:rsid w:val="006C1716"/>
    <w:rsid w:val="006D713E"/>
    <w:rsid w:val="006D7D46"/>
    <w:rsid w:val="006E0B84"/>
    <w:rsid w:val="006E47BA"/>
    <w:rsid w:val="006F2254"/>
    <w:rsid w:val="0070168D"/>
    <w:rsid w:val="00702525"/>
    <w:rsid w:val="007060DE"/>
    <w:rsid w:val="007140A1"/>
    <w:rsid w:val="0071681B"/>
    <w:rsid w:val="00726C0E"/>
    <w:rsid w:val="00751411"/>
    <w:rsid w:val="007845A9"/>
    <w:rsid w:val="00787A11"/>
    <w:rsid w:val="007978E7"/>
    <w:rsid w:val="007A3167"/>
    <w:rsid w:val="007A5333"/>
    <w:rsid w:val="007C0031"/>
    <w:rsid w:val="007C0B94"/>
    <w:rsid w:val="00805795"/>
    <w:rsid w:val="0083003E"/>
    <w:rsid w:val="00835FA0"/>
    <w:rsid w:val="00837811"/>
    <w:rsid w:val="00842580"/>
    <w:rsid w:val="008503D5"/>
    <w:rsid w:val="0085551F"/>
    <w:rsid w:val="00880639"/>
    <w:rsid w:val="0089144D"/>
    <w:rsid w:val="008A4B3A"/>
    <w:rsid w:val="008A5877"/>
    <w:rsid w:val="008D52B9"/>
    <w:rsid w:val="008E0118"/>
    <w:rsid w:val="00900091"/>
    <w:rsid w:val="009177C4"/>
    <w:rsid w:val="009515CE"/>
    <w:rsid w:val="00986EA7"/>
    <w:rsid w:val="009E38C3"/>
    <w:rsid w:val="009F2E6A"/>
    <w:rsid w:val="009F3D90"/>
    <w:rsid w:val="00A43FA1"/>
    <w:rsid w:val="00A53F41"/>
    <w:rsid w:val="00A5442C"/>
    <w:rsid w:val="00A55E5F"/>
    <w:rsid w:val="00A66FC6"/>
    <w:rsid w:val="00A72049"/>
    <w:rsid w:val="00A829AB"/>
    <w:rsid w:val="00AC53E2"/>
    <w:rsid w:val="00AE5003"/>
    <w:rsid w:val="00B069DD"/>
    <w:rsid w:val="00B12B3E"/>
    <w:rsid w:val="00B1470E"/>
    <w:rsid w:val="00B2659C"/>
    <w:rsid w:val="00B269B8"/>
    <w:rsid w:val="00B436C7"/>
    <w:rsid w:val="00B55D25"/>
    <w:rsid w:val="00B626C6"/>
    <w:rsid w:val="00B8775D"/>
    <w:rsid w:val="00B94D40"/>
    <w:rsid w:val="00BA54A8"/>
    <w:rsid w:val="00BB0D24"/>
    <w:rsid w:val="00C1234F"/>
    <w:rsid w:val="00C2245E"/>
    <w:rsid w:val="00C44C28"/>
    <w:rsid w:val="00C4532F"/>
    <w:rsid w:val="00C467EE"/>
    <w:rsid w:val="00C46CFC"/>
    <w:rsid w:val="00C530C7"/>
    <w:rsid w:val="00C56FF9"/>
    <w:rsid w:val="00C61B54"/>
    <w:rsid w:val="00C63499"/>
    <w:rsid w:val="00C66680"/>
    <w:rsid w:val="00C66BB9"/>
    <w:rsid w:val="00C82A6F"/>
    <w:rsid w:val="00C840C6"/>
    <w:rsid w:val="00C92ED6"/>
    <w:rsid w:val="00CA4F55"/>
    <w:rsid w:val="00CB09F6"/>
    <w:rsid w:val="00CC028F"/>
    <w:rsid w:val="00CC4606"/>
    <w:rsid w:val="00CF7429"/>
    <w:rsid w:val="00CF7E92"/>
    <w:rsid w:val="00D05827"/>
    <w:rsid w:val="00D2279C"/>
    <w:rsid w:val="00D37869"/>
    <w:rsid w:val="00D52267"/>
    <w:rsid w:val="00DA4DC2"/>
    <w:rsid w:val="00DA715C"/>
    <w:rsid w:val="00E219CB"/>
    <w:rsid w:val="00E35C90"/>
    <w:rsid w:val="00E44DBE"/>
    <w:rsid w:val="00E74E00"/>
    <w:rsid w:val="00E80425"/>
    <w:rsid w:val="00EF075C"/>
    <w:rsid w:val="00F02172"/>
    <w:rsid w:val="00F4369E"/>
    <w:rsid w:val="00F73905"/>
    <w:rsid w:val="00F819C1"/>
    <w:rsid w:val="00F973F9"/>
    <w:rsid w:val="00FA5926"/>
    <w:rsid w:val="00FB3E23"/>
    <w:rsid w:val="00FC54BD"/>
    <w:rsid w:val="00FC7998"/>
    <w:rsid w:val="00FE1DDF"/>
    <w:rsid w:val="00FE1FE1"/>
    <w:rsid w:val="00FF6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54C181"/>
  <w15:chartTrackingRefBased/>
  <w15:docId w15:val="{6D1DD5FE-571A-4BBA-BB12-58704BCC8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before="50" w:afterLines="50" w:after="50" w:line="312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19C1"/>
    <w:pPr>
      <w:widowControl w:val="0"/>
      <w:wordWrap w:val="0"/>
      <w:autoSpaceDE w:val="0"/>
      <w:spacing w:beforeLines="0" w:before="0" w:afterLines="0" w:after="0" w:line="360" w:lineRule="auto"/>
      <w:ind w:firstLineChars="200" w:firstLine="200"/>
    </w:pPr>
    <w:rPr>
      <w:rFonts w:ascii="Times New Roman" w:eastAsia="宋体" w:hAnsi="Times New Roman"/>
      <w:bCs/>
      <w:sz w:val="24"/>
      <w:szCs w:val="56"/>
    </w:rPr>
  </w:style>
  <w:style w:type="paragraph" w:styleId="1">
    <w:name w:val="heading 1"/>
    <w:basedOn w:val="a"/>
    <w:next w:val="a"/>
    <w:link w:val="10"/>
    <w:uiPriority w:val="9"/>
    <w:qFormat/>
    <w:rsid w:val="006913D8"/>
    <w:pPr>
      <w:keepNext/>
      <w:keepLines/>
      <w:spacing w:before="340" w:after="330" w:line="578" w:lineRule="auto"/>
      <w:ind w:firstLine="0"/>
      <w:outlineLvl w:val="0"/>
    </w:pPr>
    <w:rPr>
      <w:rFonts w:eastAsia="黑体"/>
      <w:b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A676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Grid Table Light"/>
    <w:basedOn w:val="a1"/>
    <w:uiPriority w:val="40"/>
    <w:rsid w:val="00B069D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10">
    <w:name w:val="标题 1 字符"/>
    <w:basedOn w:val="a0"/>
    <w:link w:val="1"/>
    <w:uiPriority w:val="9"/>
    <w:rsid w:val="006913D8"/>
    <w:rPr>
      <w:rFonts w:ascii="Times New Roman" w:eastAsia="黑体" w:hAnsi="Times New Roman"/>
      <w:b/>
      <w:bCs/>
      <w:kern w:val="44"/>
      <w:sz w:val="32"/>
      <w:szCs w:val="44"/>
    </w:rPr>
  </w:style>
  <w:style w:type="paragraph" w:styleId="a4">
    <w:name w:val="List Paragraph"/>
    <w:basedOn w:val="a"/>
    <w:uiPriority w:val="34"/>
    <w:qFormat/>
    <w:rsid w:val="002C278F"/>
    <w:pPr>
      <w:ind w:firstLine="420"/>
    </w:pPr>
  </w:style>
  <w:style w:type="character" w:customStyle="1" w:styleId="fontstyle01">
    <w:name w:val="fontstyle01"/>
    <w:basedOn w:val="a0"/>
    <w:rsid w:val="004A676B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4A676B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4A676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B265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2659C"/>
    <w:rPr>
      <w:rFonts w:ascii="Times New Roman" w:eastAsia="宋体" w:hAnsi="Times New Roman"/>
      <w:bCs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2659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2659C"/>
    <w:rPr>
      <w:rFonts w:ascii="Times New Roman" w:eastAsia="宋体" w:hAnsi="Times New Roman"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650</Words>
  <Characters>691</Characters>
  <Application>Microsoft Office Word</Application>
  <DocSecurity>0</DocSecurity>
  <Lines>34</Lines>
  <Paragraphs>39</Paragraphs>
  <ScaleCrop>false</ScaleCrop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YX</dc:creator>
  <cp:keywords/>
  <dc:description/>
  <cp:lastModifiedBy>啟航 李</cp:lastModifiedBy>
  <cp:revision>128</cp:revision>
  <dcterms:created xsi:type="dcterms:W3CDTF">2024-04-25T01:24:00Z</dcterms:created>
  <dcterms:modified xsi:type="dcterms:W3CDTF">2025-06-28T14:22:00Z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