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0801" w14:textId="0DEBCDB0" w:rsidR="00FF1022" w:rsidRPr="00AA4CA8" w:rsidRDefault="0009561A" w:rsidP="0009561A">
      <w:pPr>
        <w:pStyle w:val="2"/>
        <w:rPr>
          <w:rFonts w:ascii="宋体" w:eastAsia="宋体" w:hAnsi="宋体"/>
        </w:rPr>
      </w:pPr>
      <w:r w:rsidRPr="00AA4CA8">
        <w:rPr>
          <w:rFonts w:ascii="宋体" w:eastAsia="宋体" w:hAnsi="宋体" w:hint="eastAsia"/>
        </w:rPr>
        <w:t>实验2</w:t>
      </w:r>
      <w:r w:rsidR="0075599B" w:rsidRPr="00AA4CA8">
        <w:rPr>
          <w:rFonts w:ascii="宋体" w:eastAsia="宋体" w:hAnsi="宋体" w:hint="eastAsia"/>
        </w:rPr>
        <w:t>结构化程序</w:t>
      </w:r>
      <w:r w:rsidR="009B4DAB" w:rsidRPr="00AA4CA8">
        <w:rPr>
          <w:rFonts w:ascii="宋体" w:eastAsia="宋体" w:hAnsi="宋体" w:hint="eastAsia"/>
        </w:rPr>
        <w:t>和函数</w:t>
      </w:r>
    </w:p>
    <w:p w14:paraId="0178ED56" w14:textId="77777777" w:rsidR="00AA4CA8" w:rsidRPr="00AA4CA8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>
        <w:rPr>
          <w:rFonts w:cstheme="minorHAnsi"/>
          <w:sz w:val="28"/>
          <w:szCs w:val="28"/>
        </w:rPr>
        <w:t xml:space="preserve">1. </w:t>
      </w:r>
      <w:r w:rsidR="00AA4CA8" w:rsidRPr="00AA4CA8">
        <w:rPr>
          <w:rFonts w:ascii="宋体" w:eastAsia="宋体" w:hAnsi="宋体" w:cs="Times New Roman" w:hint="eastAsia"/>
          <w:b/>
          <w:bCs/>
          <w:sz w:val="24"/>
        </w:rPr>
        <w:t>结构化编程</w:t>
      </w:r>
    </w:p>
    <w:p w14:paraId="7EE2B733" w14:textId="77777777" w:rsidR="00AA4CA8" w:rsidRPr="00AA4CA8" w:rsidRDefault="00AA4CA8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AA4CA8">
        <w:rPr>
          <w:rFonts w:ascii="宋体" w:eastAsia="宋体" w:hAnsi="宋体" w:cs="Times New Roman" w:hint="eastAsia"/>
          <w:sz w:val="24"/>
        </w:rPr>
        <w:t>利用M</w:t>
      </w:r>
      <w:r w:rsidRPr="00AA4CA8">
        <w:rPr>
          <w:rFonts w:ascii="宋体" w:eastAsia="宋体" w:hAnsi="宋体" w:cs="Times New Roman"/>
          <w:sz w:val="24"/>
        </w:rPr>
        <w:t>ATLAB</w:t>
      </w:r>
      <w:r w:rsidRPr="00AA4CA8">
        <w:rPr>
          <w:rFonts w:ascii="宋体" w:eastAsia="宋体" w:hAnsi="宋体" w:cs="Times New Roman" w:hint="eastAsia"/>
          <w:sz w:val="24"/>
        </w:rPr>
        <w:t>编程，在1-50之内找出所有能够被7整除的数字。</w:t>
      </w:r>
    </w:p>
    <w:p w14:paraId="5A9B10A1" w14:textId="77777777" w:rsidR="00AA4CA8" w:rsidRPr="00AA4CA8" w:rsidRDefault="00AA4CA8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AA4CA8">
        <w:rPr>
          <w:rFonts w:ascii="Times New Roman" w:eastAsia="宋体" w:hAnsi="Times New Roman" w:cs="Times New Roman" w:hint="eastAsia"/>
          <w:sz w:val="24"/>
        </w:rPr>
        <w:t>使用</w:t>
      </w:r>
      <w:r w:rsidRPr="00AA4CA8">
        <w:rPr>
          <w:rFonts w:ascii="Times New Roman" w:eastAsia="宋体" w:hAnsi="Times New Roman" w:cs="Times New Roman"/>
          <w:sz w:val="24"/>
        </w:rPr>
        <w:t>while</w:t>
      </w:r>
      <w:r w:rsidRPr="00AA4CA8">
        <w:rPr>
          <w:rFonts w:ascii="Times New Roman" w:eastAsia="宋体" w:hAnsi="Times New Roman" w:cs="Times New Roman" w:hint="eastAsia"/>
          <w:sz w:val="24"/>
        </w:rPr>
        <w:t>循环，在</w:t>
      </w:r>
      <w:r w:rsidRPr="00AA4CA8">
        <w:rPr>
          <w:rFonts w:ascii="Times New Roman" w:eastAsia="宋体" w:hAnsi="Times New Roman" w:cs="Times New Roman" w:hint="eastAsia"/>
          <w:sz w:val="24"/>
        </w:rPr>
        <w:t>1~</w:t>
      </w:r>
      <w:r w:rsidRPr="00AA4CA8">
        <w:rPr>
          <w:rFonts w:ascii="Times New Roman" w:eastAsia="宋体" w:hAnsi="Times New Roman" w:cs="Times New Roman"/>
          <w:sz w:val="24"/>
        </w:rPr>
        <w:t>30</w:t>
      </w:r>
      <w:r w:rsidRPr="00AA4CA8">
        <w:rPr>
          <w:rFonts w:ascii="Times New Roman" w:eastAsia="宋体" w:hAnsi="Times New Roman" w:cs="Times New Roman" w:hint="eastAsia"/>
          <w:sz w:val="24"/>
        </w:rPr>
        <w:t>之间寻找数字</w:t>
      </w:r>
      <w:r w:rsidRPr="00AA4CA8">
        <w:rPr>
          <w:rFonts w:ascii="Times New Roman" w:eastAsia="宋体" w:hAnsi="Times New Roman" w:cs="Times New Roman" w:hint="eastAsia"/>
          <w:sz w:val="24"/>
        </w:rPr>
        <w:t>2</w:t>
      </w:r>
      <w:r w:rsidRPr="00AA4CA8">
        <w:rPr>
          <w:rFonts w:ascii="Times New Roman" w:eastAsia="宋体" w:hAnsi="Times New Roman" w:cs="Times New Roman"/>
          <w:sz w:val="24"/>
        </w:rPr>
        <w:t>5</w:t>
      </w:r>
      <w:r w:rsidRPr="00AA4CA8">
        <w:rPr>
          <w:rFonts w:ascii="Times New Roman" w:eastAsia="宋体" w:hAnsi="Times New Roman" w:cs="Times New Roman" w:hint="eastAsia"/>
          <w:sz w:val="24"/>
        </w:rPr>
        <w:t>，找到后立即退出循环。</w:t>
      </w:r>
    </w:p>
    <w:p w14:paraId="09D9E4B5" w14:textId="77777777" w:rsidR="00AA4CA8" w:rsidRPr="00AA4CA8" w:rsidRDefault="00AA4CA8" w:rsidP="00AA4CA8">
      <w:pPr>
        <w:numPr>
          <w:ilvl w:val="0"/>
          <w:numId w:val="8"/>
        </w:numPr>
        <w:spacing w:line="360" w:lineRule="auto"/>
        <w:rPr>
          <w:rFonts w:ascii="宋体" w:eastAsia="宋体" w:hAnsi="宋体" w:cs="Times New Roman"/>
          <w:sz w:val="24"/>
        </w:rPr>
      </w:pPr>
      <w:r w:rsidRPr="00AA4CA8">
        <w:rPr>
          <w:rFonts w:ascii="宋体" w:eastAsia="宋体" w:hAnsi="宋体" w:cs="Times New Roman" w:hint="eastAsia"/>
          <w:sz w:val="24"/>
        </w:rPr>
        <w:t>现要建立一个建议图书馆管理系统，需根据用户的名称自动输出用户的年龄。下表为图书馆用户信息表，请利用M</w:t>
      </w:r>
      <w:r w:rsidRPr="00AA4CA8">
        <w:rPr>
          <w:rFonts w:ascii="宋体" w:eastAsia="宋体" w:hAnsi="宋体" w:cs="Times New Roman"/>
          <w:sz w:val="24"/>
        </w:rPr>
        <w:t>ATLAB</w:t>
      </w:r>
      <w:r w:rsidRPr="00AA4CA8">
        <w:rPr>
          <w:rFonts w:ascii="宋体" w:eastAsia="宋体" w:hAnsi="宋体" w:cs="Times New Roman" w:hint="eastAsia"/>
          <w:sz w:val="24"/>
        </w:rPr>
        <w:t>结构编程实现此功能。</w:t>
      </w: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2126"/>
        <w:gridCol w:w="2977"/>
      </w:tblGrid>
      <w:tr w:rsidR="00AA4CA8" w:rsidRPr="00AA4CA8" w14:paraId="69AA169D" w14:textId="77777777" w:rsidTr="00A63BAA">
        <w:tc>
          <w:tcPr>
            <w:tcW w:w="2126" w:type="dxa"/>
          </w:tcPr>
          <w:p w14:paraId="07279CAB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name</w:t>
            </w:r>
          </w:p>
        </w:tc>
        <w:tc>
          <w:tcPr>
            <w:tcW w:w="2977" w:type="dxa"/>
          </w:tcPr>
          <w:p w14:paraId="15B20658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age</w:t>
            </w:r>
          </w:p>
        </w:tc>
      </w:tr>
      <w:tr w:rsidR="00AA4CA8" w:rsidRPr="00AA4CA8" w14:paraId="60A840D1" w14:textId="77777777" w:rsidTr="00A63BAA">
        <w:tc>
          <w:tcPr>
            <w:tcW w:w="2126" w:type="dxa"/>
          </w:tcPr>
          <w:p w14:paraId="3D326B2A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Jone</w:t>
            </w:r>
          </w:p>
        </w:tc>
        <w:tc>
          <w:tcPr>
            <w:tcW w:w="2977" w:type="dxa"/>
          </w:tcPr>
          <w:p w14:paraId="5245F3D6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56</w:t>
            </w:r>
          </w:p>
        </w:tc>
      </w:tr>
      <w:tr w:rsidR="00AA4CA8" w:rsidRPr="00AA4CA8" w14:paraId="406D2709" w14:textId="77777777" w:rsidTr="00A63BAA">
        <w:tc>
          <w:tcPr>
            <w:tcW w:w="2126" w:type="dxa"/>
          </w:tcPr>
          <w:p w14:paraId="31CB773B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Rita</w:t>
            </w:r>
          </w:p>
        </w:tc>
        <w:tc>
          <w:tcPr>
            <w:tcW w:w="2977" w:type="dxa"/>
          </w:tcPr>
          <w:p w14:paraId="65A9DC16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18</w:t>
            </w:r>
          </w:p>
        </w:tc>
      </w:tr>
      <w:tr w:rsidR="00AA4CA8" w:rsidRPr="00AA4CA8" w14:paraId="2228A625" w14:textId="77777777" w:rsidTr="00A63BAA">
        <w:tc>
          <w:tcPr>
            <w:tcW w:w="2126" w:type="dxa"/>
          </w:tcPr>
          <w:p w14:paraId="367F6574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Mary</w:t>
            </w:r>
          </w:p>
        </w:tc>
        <w:tc>
          <w:tcPr>
            <w:tcW w:w="2977" w:type="dxa"/>
          </w:tcPr>
          <w:p w14:paraId="5063DD2B" w14:textId="77777777" w:rsidR="00AA4CA8" w:rsidRPr="00AA4CA8" w:rsidRDefault="00AA4CA8" w:rsidP="00AA4CA8">
            <w:pPr>
              <w:spacing w:line="360" w:lineRule="auto"/>
              <w:rPr>
                <w:rFonts w:ascii="宋体" w:hAnsi="宋体" w:cs="Times New Roman"/>
              </w:rPr>
            </w:pPr>
            <w:r w:rsidRPr="00AA4CA8">
              <w:rPr>
                <w:rFonts w:ascii="宋体" w:hAnsi="宋体" w:cs="Times New Roman" w:hint="eastAsia"/>
              </w:rPr>
              <w:t>32</w:t>
            </w:r>
          </w:p>
        </w:tc>
      </w:tr>
    </w:tbl>
    <w:p w14:paraId="0C7AA60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</w:rPr>
      </w:pPr>
    </w:p>
    <w:p w14:paraId="249041C2" w14:textId="7747F9A3" w:rsidR="00AA4CA8" w:rsidRPr="00AA4CA8" w:rsidRDefault="00A46124" w:rsidP="00AA4CA8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4</w:t>
      </w:r>
      <w:r w:rsidR="00AA4CA8" w:rsidRPr="00AA4CA8">
        <w:rPr>
          <w:rFonts w:ascii="宋体" w:eastAsia="宋体" w:hAnsi="宋体" w:cs="Times New Roman"/>
          <w:sz w:val="24"/>
        </w:rPr>
        <w:t xml:space="preserve">) </w:t>
      </w:r>
      <w:r w:rsidR="00AA4CA8" w:rsidRPr="00AA4CA8">
        <w:rPr>
          <w:rFonts w:ascii="宋体" w:eastAsia="宋体" w:hAnsi="宋体" w:cs="Times New Roman" w:hint="eastAsia"/>
          <w:sz w:val="24"/>
        </w:rPr>
        <w:t>小明有100元去购买水果，已知苹果2元/斤，香蕉3元/斤，葡萄6元/斤，每种水果必须都要购买且100元必须全部花完。试用M</w:t>
      </w:r>
      <w:r w:rsidR="00AA4CA8" w:rsidRPr="00AA4CA8">
        <w:rPr>
          <w:rFonts w:ascii="宋体" w:eastAsia="宋体" w:hAnsi="宋体" w:cs="Times New Roman"/>
          <w:sz w:val="24"/>
        </w:rPr>
        <w:t>ATLAB</w:t>
      </w:r>
      <w:r w:rsidR="00AA4CA8" w:rsidRPr="00AA4CA8">
        <w:rPr>
          <w:rFonts w:ascii="宋体" w:eastAsia="宋体" w:hAnsi="宋体" w:cs="Times New Roman" w:hint="eastAsia"/>
          <w:sz w:val="24"/>
        </w:rPr>
        <w:t>求解所有的购买方案。</w:t>
      </w:r>
    </w:p>
    <w:p w14:paraId="4D37881E" w14:textId="4B741852" w:rsidR="00AA4CA8" w:rsidRPr="00AA4CA8" w:rsidRDefault="00A46124" w:rsidP="00AA4CA8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5</w:t>
      </w:r>
      <w:r w:rsidR="00AA4CA8" w:rsidRPr="00AA4CA8">
        <w:rPr>
          <w:rFonts w:ascii="宋体" w:eastAsia="宋体" w:hAnsi="宋体" w:cs="Times New Roman"/>
          <w:sz w:val="24"/>
        </w:rPr>
        <w:t xml:space="preserve">) </w:t>
      </w:r>
      <w:r w:rsidR="00AA4CA8" w:rsidRPr="00AA4CA8">
        <w:rPr>
          <w:rFonts w:ascii="宋体" w:eastAsia="宋体" w:hAnsi="宋体" w:cs="Times New Roman" w:hint="eastAsia"/>
          <w:sz w:val="24"/>
        </w:rPr>
        <w:t>试用M</w:t>
      </w:r>
      <w:r w:rsidR="00AA4CA8" w:rsidRPr="00AA4CA8">
        <w:rPr>
          <w:rFonts w:ascii="宋体" w:eastAsia="宋体" w:hAnsi="宋体" w:cs="Times New Roman"/>
          <w:sz w:val="24"/>
        </w:rPr>
        <w:t>ATLAB</w:t>
      </w:r>
      <w:r w:rsidR="00AA4CA8" w:rsidRPr="00AA4CA8">
        <w:rPr>
          <w:rFonts w:ascii="宋体" w:eastAsia="宋体" w:hAnsi="宋体" w:cs="Times New Roman" w:hint="eastAsia"/>
          <w:sz w:val="24"/>
        </w:rPr>
        <w:t>编程实现以下功能：求</w:t>
      </w:r>
      <w:r w:rsidR="00AA4CA8" w:rsidRPr="00AA4CA8">
        <w:rPr>
          <w:rFonts w:ascii="宋体" w:eastAsia="宋体" w:hAnsi="宋体" w:cs="Times New Roman"/>
          <w:sz w:val="24"/>
        </w:rPr>
        <w:object w:dxaOrig="999" w:dyaOrig="260" w14:anchorId="557FB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pt;height:18.45pt" o:ole="">
            <v:imagedata r:id="rId7" o:title=""/>
          </v:shape>
          <o:OLEObject Type="Embed" ProgID="Equation.3" ShapeID="_x0000_i1025" DrawAspect="Content" ObjectID="_1676274475" r:id="rId8"/>
        </w:object>
      </w:r>
      <w:r w:rsidR="00AA4CA8" w:rsidRPr="00AA4CA8">
        <w:rPr>
          <w:rFonts w:ascii="宋体" w:eastAsia="宋体" w:hAnsi="宋体" w:cs="Times New Roman" w:hint="eastAsia"/>
          <w:sz w:val="24"/>
        </w:rPr>
        <w:t>在</w:t>
      </w:r>
      <w:r w:rsidR="00AA4CA8" w:rsidRPr="00AA4CA8">
        <w:rPr>
          <w:rFonts w:ascii="宋体" w:eastAsia="宋体" w:hAnsi="宋体" w:cs="Times New Roman"/>
          <w:sz w:val="24"/>
        </w:rPr>
        <w:t xml:space="preserve"> </w:t>
      </w:r>
      <m:oMath>
        <m:r>
          <w:rPr>
            <w:rFonts w:ascii="Cambria Math" w:eastAsia="宋体" w:hAnsi="Cambria Math" w:cs="Times New Roman" w:hint="eastAsia"/>
            <w:sz w:val="24"/>
          </w:rPr>
          <m:t>x</m:t>
        </m:r>
        <m:r>
          <w:rPr>
            <w:rFonts w:ascii="Cambria Math" w:eastAsia="宋体" w:hAnsi="Cambria Math" w:cs="Times New Roman"/>
            <w:sz w:val="24"/>
          </w:rPr>
          <m:t>∈</m:t>
        </m:r>
        <m:r>
          <m:rPr>
            <m:sty m:val="p"/>
          </m:rPr>
          <w:rPr>
            <w:rFonts w:ascii="Cambria Math" w:eastAsia="宋体" w:hAnsi="Cambria Math" w:cs="Times New Roman"/>
            <w:sz w:val="24"/>
          </w:rPr>
          <m:t>[0.1</m:t>
        </m:r>
        <m:r>
          <m:rPr>
            <m:sty m:val="p"/>
          </m:rPr>
          <w:rPr>
            <w:rFonts w:ascii="Cambria Math" w:eastAsia="宋体" w:hAnsi="Cambria Math" w:cs="Times New Roman" w:hint="eastAsia"/>
            <w:sz w:val="24"/>
          </w:rPr>
          <m:t>,</m:t>
        </m:r>
        <m:r>
          <m:rPr>
            <m:sty m:val="p"/>
          </m:rPr>
          <w:rPr>
            <w:rFonts w:ascii="Cambria Math" w:eastAsia="宋体" w:hAnsi="Cambria Math" w:cs="Times New Roman"/>
            <w:sz w:val="24"/>
          </w:rPr>
          <m:t xml:space="preserve"> 3]</m:t>
        </m:r>
      </m:oMath>
      <w:r w:rsidR="00AA4CA8" w:rsidRPr="00AA4CA8">
        <w:rPr>
          <w:rFonts w:ascii="宋体" w:eastAsia="宋体" w:hAnsi="宋体" w:cs="Times New Roman" w:hint="eastAsia"/>
          <w:sz w:val="24"/>
        </w:rPr>
        <w:t>之内所有的解，x的步长为0.1。要求分别使用for循环以及矩阵运算的方式完成上述功能，并保存为“.</w:t>
      </w:r>
      <w:r w:rsidR="00AA4CA8" w:rsidRPr="00AA4CA8">
        <w:rPr>
          <w:rFonts w:ascii="宋体" w:eastAsia="宋体" w:hAnsi="宋体" w:cs="Times New Roman"/>
          <w:sz w:val="24"/>
        </w:rPr>
        <w:t>m</w:t>
      </w:r>
      <w:r w:rsidR="00AA4CA8" w:rsidRPr="00AA4CA8">
        <w:rPr>
          <w:rFonts w:ascii="宋体" w:eastAsia="宋体" w:hAnsi="宋体" w:cs="Times New Roman" w:hint="eastAsia"/>
          <w:sz w:val="24"/>
        </w:rPr>
        <w:t>”格式的文件</w:t>
      </w:r>
      <w:r w:rsidR="000706D8">
        <w:rPr>
          <w:rFonts w:ascii="宋体" w:eastAsia="宋体" w:hAnsi="宋体" w:cs="Times New Roman" w:hint="eastAsia"/>
          <w:sz w:val="24"/>
        </w:rPr>
        <w:t>。在使用for循环时，请利用“设置断点”的功能逐一显示每一次for循环之后的计算结果。</w:t>
      </w:r>
    </w:p>
    <w:p w14:paraId="00882EF1" w14:textId="08A73B16" w:rsidR="00AA4CA8" w:rsidRPr="00AA4CA8" w:rsidRDefault="00A46124" w:rsidP="00AA4CA8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6</w:t>
      </w:r>
      <w:r w:rsidR="00AA4CA8" w:rsidRPr="00AA4CA8">
        <w:rPr>
          <w:rFonts w:ascii="宋体" w:eastAsia="宋体" w:hAnsi="宋体" w:cs="Times New Roman"/>
          <w:sz w:val="24"/>
        </w:rPr>
        <w:t xml:space="preserve">) </w:t>
      </w:r>
      <w:r w:rsidR="00AA4CA8" w:rsidRPr="00AA4CA8">
        <w:rPr>
          <w:rFonts w:ascii="宋体" w:eastAsia="宋体" w:hAnsi="宋体" w:cs="Times New Roman" w:hint="eastAsia"/>
          <w:sz w:val="24"/>
        </w:rPr>
        <w:t>试找出文件</w:t>
      </w:r>
      <w:r w:rsidR="00AA4CA8" w:rsidRPr="00AA4CA8">
        <w:rPr>
          <w:rFonts w:ascii="宋体" w:eastAsia="宋体" w:hAnsi="宋体" w:cs="Times New Roman"/>
          <w:sz w:val="24"/>
        </w:rPr>
        <w:t>Lecture2_examples.m</w:t>
      </w:r>
      <w:r w:rsidR="00AA4CA8" w:rsidRPr="00AA4CA8">
        <w:rPr>
          <w:rFonts w:ascii="宋体" w:eastAsia="宋体" w:hAnsi="宋体" w:cs="Times New Roman" w:hint="eastAsia"/>
          <w:sz w:val="24"/>
        </w:rPr>
        <w:t>中代码的行数，不包括空白行以及注释行（提示：使用循环中的continue实现功能）</w:t>
      </w:r>
    </w:p>
    <w:p w14:paraId="037D8AE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</w:rPr>
      </w:pPr>
      <w:r w:rsidRPr="00AA4CA8">
        <w:rPr>
          <w:rFonts w:ascii="宋体" w:eastAsia="宋体" w:hAnsi="宋体" w:cs="Times New Roman"/>
          <w:sz w:val="24"/>
        </w:rPr>
        <w:object w:dxaOrig="2325" w:dyaOrig="840" w14:anchorId="1FB86EA2">
          <v:shape id="_x0000_i1026" type="#_x0000_t75" style="width:116.35pt;height:42.6pt" o:ole="">
            <v:imagedata r:id="rId9" o:title=""/>
          </v:shape>
          <o:OLEObject Type="Embed" ProgID="Package" ShapeID="_x0000_i1026" DrawAspect="Content" ObjectID="_1676274476" r:id="rId10"/>
        </w:object>
      </w:r>
    </w:p>
    <w:p w14:paraId="0247627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</w:rPr>
      </w:pPr>
    </w:p>
    <w:p w14:paraId="079A4A2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AA4CA8">
        <w:rPr>
          <w:rFonts w:ascii="宋体" w:eastAsia="宋体" w:hAnsi="宋体" w:cs="Times New Roman" w:hint="eastAsia"/>
          <w:b/>
          <w:bCs/>
          <w:sz w:val="24"/>
        </w:rPr>
        <w:t>2</w:t>
      </w:r>
      <w:r w:rsidRPr="00AA4CA8">
        <w:rPr>
          <w:rFonts w:ascii="宋体" w:eastAsia="宋体" w:hAnsi="宋体" w:cs="Times New Roman"/>
          <w:b/>
          <w:bCs/>
          <w:sz w:val="24"/>
        </w:rPr>
        <w:t xml:space="preserve">. </w:t>
      </w:r>
      <w:r w:rsidRPr="00AA4CA8">
        <w:rPr>
          <w:rFonts w:ascii="宋体" w:eastAsia="宋体" w:hAnsi="宋体" w:cs="Times New Roman" w:hint="eastAsia"/>
          <w:b/>
          <w:bCs/>
          <w:sz w:val="24"/>
        </w:rPr>
        <w:t>函数</w:t>
      </w:r>
    </w:p>
    <w:p w14:paraId="451CAF71" w14:textId="77777777" w:rsidR="00AA4CA8" w:rsidRPr="00AA4CA8" w:rsidRDefault="00AA4CA8" w:rsidP="00AA4CA8">
      <w:pPr>
        <w:numPr>
          <w:ilvl w:val="0"/>
          <w:numId w:val="9"/>
        </w:num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编写函数文件</w:t>
      </w:r>
      <w:r w:rsidRPr="00AA4CA8">
        <w:rPr>
          <w:rFonts w:ascii="宋体" w:eastAsia="宋体" w:hAnsi="宋体" w:cs="Times New Roman"/>
          <w:i/>
          <w:sz w:val="24"/>
          <w:lang w:val="en-GB"/>
        </w:rPr>
        <w:t>FCconvert.m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实现摄氏度华氏度换算的功能：函数的输入为华氏温度T，输出为摄氏温度。已知华氏温度和摄氏温度的换算关系为</w:t>
      </w:r>
      <w:r w:rsidRPr="00AA4CA8">
        <w:rPr>
          <w:rFonts w:ascii="宋体" w:eastAsia="宋体" w:hAnsi="宋体" w:cs="Times New Roman"/>
          <w:sz w:val="24"/>
          <w:lang w:val="en-GB"/>
        </w:rPr>
        <w:t>T (</w:t>
      </w:r>
      <w:r w:rsidRPr="00AA4CA8">
        <w:rPr>
          <w:rFonts w:ascii="宋体" w:eastAsia="宋体" w:hAnsi="宋体" w:cs="Times New Roman"/>
          <w:sz w:val="24"/>
          <w:vertAlign w:val="superscript"/>
          <w:lang w:val="en-GB"/>
        </w:rPr>
        <w:t>o</w:t>
      </w:r>
      <w:r w:rsidRPr="00AA4CA8">
        <w:rPr>
          <w:rFonts w:ascii="宋体" w:eastAsia="宋体" w:hAnsi="宋体" w:cs="Times New Roman"/>
          <w:sz w:val="24"/>
          <w:lang w:val="en-GB"/>
        </w:rPr>
        <w:t>C) =5[T(i</w:t>
      </w:r>
      <w:r w:rsidRPr="00AA4CA8">
        <w:rPr>
          <w:rFonts w:ascii="宋体" w:eastAsia="宋体" w:hAnsi="宋体" w:cs="Times New Roman"/>
          <w:sz w:val="24"/>
          <w:vertAlign w:val="superscript"/>
          <w:lang w:val="en-GB"/>
        </w:rPr>
        <w:t>o</w:t>
      </w:r>
      <w:r w:rsidRPr="00AA4CA8">
        <w:rPr>
          <w:rFonts w:ascii="宋体" w:eastAsia="宋体" w:hAnsi="宋体" w:cs="Times New Roman"/>
          <w:sz w:val="24"/>
          <w:lang w:val="en-GB"/>
        </w:rPr>
        <w:t>F)-32]/9</w:t>
      </w:r>
      <w:r w:rsidRPr="00AA4CA8">
        <w:rPr>
          <w:rFonts w:ascii="宋体" w:eastAsia="宋体" w:hAnsi="宋体" w:cs="Times New Roman" w:hint="eastAsia"/>
          <w:sz w:val="24"/>
          <w:lang w:val="en-GB"/>
        </w:rPr>
        <w:t>。要求在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T=-100 ~100 </w:t>
      </w:r>
      <w:r w:rsidRPr="00AA4CA8">
        <w:rPr>
          <w:rFonts w:ascii="宋体" w:eastAsia="宋体" w:hAnsi="宋体" w:cs="Times New Roman"/>
          <w:sz w:val="24"/>
          <w:vertAlign w:val="superscript"/>
          <w:lang w:val="en-GB"/>
        </w:rPr>
        <w:t>o</w:t>
      </w:r>
      <w:r w:rsidRPr="00AA4CA8">
        <w:rPr>
          <w:rFonts w:ascii="宋体" w:eastAsia="宋体" w:hAnsi="宋体" w:cs="Times New Roman"/>
          <w:sz w:val="24"/>
          <w:lang w:val="en-GB"/>
        </w:rPr>
        <w:t>F</w:t>
      </w:r>
      <w:r w:rsidRPr="00AA4CA8">
        <w:rPr>
          <w:rFonts w:ascii="宋体" w:eastAsia="宋体" w:hAnsi="宋体" w:cs="Times New Roman" w:hint="eastAsia"/>
          <w:sz w:val="24"/>
          <w:lang w:val="en-GB"/>
        </w:rPr>
        <w:t>，步长为20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/>
          <w:sz w:val="24"/>
          <w:vertAlign w:val="superscript"/>
          <w:lang w:val="en-GB"/>
        </w:rPr>
        <w:t>o</w:t>
      </w:r>
      <w:r w:rsidRPr="00AA4CA8">
        <w:rPr>
          <w:rFonts w:ascii="宋体" w:eastAsia="宋体" w:hAnsi="宋体" w:cs="Times New Roman"/>
          <w:sz w:val="24"/>
          <w:lang w:val="en-GB"/>
        </w:rPr>
        <w:t>F</w:t>
      </w:r>
      <w:r w:rsidRPr="00AA4CA8">
        <w:rPr>
          <w:rFonts w:ascii="宋体" w:eastAsia="宋体" w:hAnsi="宋体" w:cs="Times New Roman" w:hint="eastAsia"/>
          <w:sz w:val="24"/>
          <w:lang w:val="en-GB"/>
        </w:rPr>
        <w:t>下测试函数。</w:t>
      </w:r>
    </w:p>
    <w:p w14:paraId="5FC24E02" w14:textId="77777777" w:rsidR="00AA4CA8" w:rsidRPr="00AA4CA8" w:rsidRDefault="00AA4CA8" w:rsidP="00AA4CA8">
      <w:pPr>
        <w:numPr>
          <w:ilvl w:val="0"/>
          <w:numId w:val="9"/>
        </w:num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编写文件</w:t>
      </w:r>
      <w:r w:rsidRPr="00AA4CA8">
        <w:rPr>
          <w:rFonts w:ascii="宋体" w:eastAsia="宋体" w:hAnsi="宋体" w:cs="Times New Roman"/>
          <w:b/>
          <w:sz w:val="24"/>
          <w:lang w:val="en-GB"/>
        </w:rPr>
        <w:t>“number_guess.m”</w:t>
      </w:r>
      <w:r w:rsidRPr="00AA4CA8">
        <w:rPr>
          <w:rFonts w:ascii="宋体" w:eastAsia="宋体" w:hAnsi="宋体" w:cs="Times New Roman" w:hint="eastAsia"/>
          <w:b/>
          <w:sz w:val="24"/>
          <w:lang w:val="en-GB"/>
        </w:rPr>
        <w:t>，</w:t>
      </w:r>
      <w:r w:rsidRPr="00AA4CA8">
        <w:rPr>
          <w:rFonts w:ascii="宋体" w:eastAsia="宋体" w:hAnsi="宋体" w:cs="Times New Roman" w:hint="eastAsia"/>
          <w:bCs/>
          <w:sz w:val="24"/>
          <w:lang w:val="en-GB"/>
        </w:rPr>
        <w:t>根据如下规则实现猜数游戏功能：</w:t>
      </w:r>
    </w:p>
    <w:p w14:paraId="3C3787A8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lastRenderedPageBreak/>
        <w:t>规则：首先随机生成一个0-100的整数，并让玩家猜这个数字。每位玩家有七次机会。如果猜的数字高于答案，那么显示“Higher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than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the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answer.</w:t>
      </w:r>
      <w:r w:rsidRPr="00AA4CA8">
        <w:rPr>
          <w:rFonts w:ascii="宋体" w:eastAsia="宋体" w:hAnsi="宋体" w:cs="Times New Roman" w:hint="eastAsia"/>
          <w:sz w:val="24"/>
          <w:lang w:val="en-GB"/>
        </w:rPr>
        <w:t>”；如果猜的数字低于答案，那么显示“</w:t>
      </w:r>
      <w:r w:rsidRPr="00AA4CA8">
        <w:rPr>
          <w:rFonts w:ascii="宋体" w:eastAsia="宋体" w:hAnsi="宋体" w:cs="Times New Roman"/>
          <w:sz w:val="24"/>
          <w:lang w:val="en-GB"/>
        </w:rPr>
        <w:t>L</w:t>
      </w:r>
      <w:r w:rsidRPr="00AA4CA8">
        <w:rPr>
          <w:rFonts w:ascii="宋体" w:eastAsia="宋体" w:hAnsi="宋体" w:cs="Times New Roman" w:hint="eastAsia"/>
          <w:sz w:val="24"/>
          <w:lang w:val="en-GB"/>
        </w:rPr>
        <w:t>ower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than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the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answer.</w:t>
      </w:r>
      <w:r w:rsidRPr="00AA4CA8">
        <w:rPr>
          <w:rFonts w:ascii="宋体" w:eastAsia="宋体" w:hAnsi="宋体" w:cs="Times New Roman" w:hint="eastAsia"/>
          <w:sz w:val="24"/>
          <w:lang w:val="en-GB"/>
        </w:rPr>
        <w:t>”如果玩家猜对答案，则显示“</w:t>
      </w:r>
      <w:r w:rsidRPr="00AA4CA8">
        <w:rPr>
          <w:rFonts w:ascii="宋体" w:eastAsia="宋体" w:hAnsi="宋体" w:cs="Times New Roman"/>
          <w:sz w:val="24"/>
          <w:lang w:val="en-GB"/>
        </w:rPr>
        <w:t>Y</w:t>
      </w:r>
      <w:r w:rsidRPr="00AA4CA8">
        <w:rPr>
          <w:rFonts w:ascii="宋体" w:eastAsia="宋体" w:hAnsi="宋体" w:cs="Times New Roman" w:hint="eastAsia"/>
          <w:sz w:val="24"/>
          <w:lang w:val="en-GB"/>
        </w:rPr>
        <w:t>ou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win the game</w:t>
      </w:r>
      <w:r w:rsidRPr="00AA4CA8">
        <w:rPr>
          <w:rFonts w:ascii="宋体" w:eastAsia="宋体" w:hAnsi="宋体" w:cs="Times New Roman" w:hint="eastAsia"/>
          <w:sz w:val="24"/>
          <w:lang w:val="en-GB"/>
        </w:rPr>
        <w:t>”。若玩家用尽七次机会仍未猜对答案，则显示“G</w:t>
      </w:r>
      <w:r w:rsidRPr="00AA4CA8">
        <w:rPr>
          <w:rFonts w:ascii="宋体" w:eastAsia="宋体" w:hAnsi="宋体" w:cs="Times New Roman"/>
          <w:sz w:val="24"/>
          <w:lang w:val="en-GB"/>
        </w:rPr>
        <w:t>AME OVER</w:t>
      </w:r>
      <w:r w:rsidRPr="00AA4CA8">
        <w:rPr>
          <w:rFonts w:ascii="宋体" w:eastAsia="宋体" w:hAnsi="宋体" w:cs="Times New Roman" w:hint="eastAsia"/>
          <w:sz w:val="24"/>
          <w:lang w:val="en-GB"/>
        </w:rPr>
        <w:t>”。玩家可随时退出游戏.</w:t>
      </w:r>
    </w:p>
    <w:p w14:paraId="3C355071" w14:textId="77777777" w:rsidR="00AA4CA8" w:rsidRPr="00AA4CA8" w:rsidRDefault="00AA4CA8" w:rsidP="00AA4CA8">
      <w:pPr>
        <w:numPr>
          <w:ilvl w:val="0"/>
          <w:numId w:val="9"/>
        </w:num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编写名为</w:t>
      </w:r>
      <w:r w:rsidRPr="00AA4CA8">
        <w:rPr>
          <w:rFonts w:ascii="宋体" w:eastAsia="宋体" w:hAnsi="宋体" w:cs="Times New Roman"/>
          <w:sz w:val="24"/>
          <w:lang w:val="en-GB"/>
        </w:rPr>
        <w:t>SnakeMatrix.m的函数，输入为行数N，输出为蛇形矩阵，例：</w:t>
      </w:r>
    </w:p>
    <w:p w14:paraId="645BDAB0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N = 5时 (提示：可根据等差数列思想去完成)</w:t>
      </w:r>
    </w:p>
    <w:p w14:paraId="32E17166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1 3 6 10 15</w:t>
      </w:r>
    </w:p>
    <w:p w14:paraId="0DC81945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2 5 9 14</w:t>
      </w:r>
    </w:p>
    <w:p w14:paraId="507E1CEB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4 8 13</w:t>
      </w:r>
    </w:p>
    <w:p w14:paraId="11284DB3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7 12</w:t>
      </w:r>
    </w:p>
    <w:p w14:paraId="523975D6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11</w:t>
      </w:r>
    </w:p>
    <w:p w14:paraId="016A7A39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</w:p>
    <w:p w14:paraId="6CDF8A43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N = 4时</w:t>
      </w:r>
    </w:p>
    <w:p w14:paraId="56C816F7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1 3 6 10</w:t>
      </w:r>
    </w:p>
    <w:p w14:paraId="5525D307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2 5 9</w:t>
      </w:r>
    </w:p>
    <w:p w14:paraId="271D9075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4 8</w:t>
      </w:r>
    </w:p>
    <w:p w14:paraId="343B94F9" w14:textId="77777777" w:rsidR="00AA4CA8" w:rsidRPr="00AA4CA8" w:rsidRDefault="00AA4CA8" w:rsidP="00AA4CA8">
      <w:pPr>
        <w:spacing w:line="360" w:lineRule="auto"/>
        <w:ind w:left="420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7</w:t>
      </w:r>
    </w:p>
    <w:p w14:paraId="6CCEDE55" w14:textId="77777777" w:rsidR="00AA4CA8" w:rsidRPr="00AA4CA8" w:rsidRDefault="00AA4CA8" w:rsidP="00AA4CA8">
      <w:pPr>
        <w:numPr>
          <w:ilvl w:val="0"/>
          <w:numId w:val="9"/>
        </w:num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以下为M</w:t>
      </w:r>
      <w:r w:rsidRPr="00AA4CA8">
        <w:rPr>
          <w:rFonts w:ascii="宋体" w:eastAsia="宋体" w:hAnsi="宋体" w:cs="Times New Roman"/>
          <w:sz w:val="24"/>
          <w:lang w:val="en-GB"/>
        </w:rPr>
        <w:t>ATLAB</w:t>
      </w:r>
      <w:r w:rsidRPr="00AA4CA8">
        <w:rPr>
          <w:rFonts w:ascii="宋体" w:eastAsia="宋体" w:hAnsi="宋体" w:cs="Times New Roman" w:hint="eastAsia"/>
          <w:sz w:val="24"/>
          <w:lang w:val="en-GB"/>
        </w:rPr>
        <w:t>编写贪吃蛇游戏的部分程序，要求在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>“???”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处补全代码</w:t>
      </w:r>
    </w:p>
    <w:p w14:paraId="573466D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(提示：这个小程序可以由三个模块组成，其中modele1包含module2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和module3</w:t>
      </w:r>
      <w:r w:rsidRPr="00AA4CA8">
        <w:rPr>
          <w:rFonts w:ascii="宋体" w:eastAsia="宋体" w:hAnsi="宋体" w:cs="Times New Roman"/>
          <w:sz w:val="24"/>
          <w:lang w:val="en-GB"/>
        </w:rPr>
        <w:t>)</w:t>
      </w:r>
    </w:p>
    <w:p w14:paraId="1059A7E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</w:p>
    <w:p w14:paraId="5A8B67C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Module 1 I</w:t>
      </w:r>
      <w:r w:rsidRPr="00AA4CA8">
        <w:rPr>
          <w:rFonts w:ascii="宋体" w:eastAsia="宋体" w:hAnsi="宋体" w:cs="Times New Roman" w:hint="eastAsia"/>
          <w:sz w:val="24"/>
          <w:lang w:val="en-GB"/>
        </w:rPr>
        <w:t>nitiali</w:t>
      </w:r>
      <w:r w:rsidRPr="00AA4CA8">
        <w:rPr>
          <w:rFonts w:ascii="宋体" w:eastAsia="宋体" w:hAnsi="宋体" w:cs="Times New Roman"/>
          <w:sz w:val="24"/>
          <w:lang w:val="en-GB"/>
        </w:rPr>
        <w:t>z</w:t>
      </w:r>
      <w:r w:rsidRPr="00AA4CA8">
        <w:rPr>
          <w:rFonts w:ascii="宋体" w:eastAsia="宋体" w:hAnsi="宋体" w:cs="Times New Roman" w:hint="eastAsia"/>
          <w:sz w:val="24"/>
          <w:lang w:val="en-GB"/>
        </w:rPr>
        <w:t>e</w:t>
      </w:r>
      <w:r w:rsidRPr="00AA4CA8">
        <w:rPr>
          <w:rFonts w:ascii="宋体" w:eastAsia="宋体" w:hAnsi="宋体" w:cs="Times New Roman"/>
          <w:sz w:val="24"/>
          <w:lang w:val="en-GB"/>
        </w:rPr>
        <w:t>(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初始设置)：初始设置是画出蛇的位置和食物的位置以及进行相关的参数的设置</w:t>
      </w:r>
    </w:p>
    <w:p w14:paraId="3118A70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function snake</w:t>
      </w:r>
    </w:p>
    <w:p w14:paraId="19CD067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axis equal          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%设置坐标轴为对称</w:t>
      </w: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</w:t>
      </w:r>
    </w:p>
    <w:p w14:paraId="697F042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axis(0.5+[0, 20, 0, 20])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%加0.5是为了之后的墙壁碰撞检测的方便</w:t>
      </w:r>
    </w:p>
    <w:p w14:paraId="48CE8FE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color w:val="00B050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set(gca,'xtick',[],'ytick',[],'xcolor','w','ycolor','w')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%隐藏坐标轴</w:t>
      </w:r>
    </w:p>
    <w:p w14:paraId="37744F7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set(gca, 'color', 'y')</w:t>
      </w:r>
    </w:p>
    <w:p w14:paraId="04185B7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hold on                                                  </w:t>
      </w:r>
    </w:p>
    <w:p w14:paraId="3579038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snakeTop = [5, 5];        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%这是蛇头的初始位置</w:t>
      </w:r>
    </w:p>
    <w:p w14:paraId="7E880C3B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lastRenderedPageBreak/>
        <w:t xml:space="preserve">  snakeDirect = [1, 0];     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%蛇的方向</w:t>
      </w:r>
    </w:p>
    <w:p w14:paraId="444A1F41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body = [5, 5 ; 4, 5 ; 3, 5];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%蛇身的初始位置数组</w:t>
      </w: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</w:t>
      </w:r>
    </w:p>
    <w:p w14:paraId="6A9DE92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long = 3;                          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%蛇的初始长度</w:t>
      </w: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    </w:t>
      </w:r>
    </w:p>
    <w:p w14:paraId="4705CC7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food = [10, 10];          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%食物的初始位置</w:t>
      </w:r>
    </w:p>
    <w:p w14:paraId="4481C88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%通过函数scatter画出蛇身，scatter是画散点图的函数</w:t>
      </w:r>
    </w:p>
    <w:p w14:paraId="41F6879C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plotSnake = scatter(gca, body(:, 1), body(:, 2), 220, 'bs', 'filled');            </w:t>
      </w:r>
    </w:p>
    <w:p w14:paraId="29BD37B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color w:val="00B050"/>
          <w:sz w:val="24"/>
          <w:lang w:val="en-GB"/>
        </w:rPr>
      </w:pP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%通过函数scatter画出食物</w:t>
      </w:r>
    </w:p>
    <w:p w14:paraId="5B0F9C0E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plotFood = scatter(gca, food(1), food(2), 150, 'g', 'filled');                      </w:t>
      </w:r>
    </w:p>
    <w:p w14:paraId="00E2BBD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set(gcf, 'KeyPressFcn', @key)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 xml:space="preserve"> %设置按键判断</w:t>
      </w:r>
    </w:p>
    <w:p w14:paraId="154D49D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color w:val="00B050"/>
          <w:sz w:val="24"/>
          <w:lang w:val="en-GB"/>
        </w:rPr>
      </w:pP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%设置定时器的参数</w:t>
      </w:r>
    </w:p>
    <w:p w14:paraId="5116F7C1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fps = 5;                                   </w:t>
      </w:r>
    </w:p>
    <w:p w14:paraId="792B77F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game = timer('ExecutionMode', 'FixedRate', 'Period',1/fps, 'TimerFcn',@snakeGame);</w:t>
      </w:r>
    </w:p>
    <w:p w14:paraId="13A761BC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 xml:space="preserve"> %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 xml:space="preserve"> snakeGame为第二个子模块</w:t>
      </w:r>
    </w:p>
    <w:p w14:paraId="175D129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start(game)                  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 xml:space="preserve"> %开始游戏</w:t>
      </w:r>
    </w:p>
    <w:p w14:paraId="689EBB3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Module 2 T</w:t>
      </w:r>
      <w:r w:rsidRPr="00AA4CA8">
        <w:rPr>
          <w:rFonts w:ascii="宋体" w:eastAsia="宋体" w:hAnsi="宋体" w:cs="Times New Roman" w:hint="eastAsia"/>
          <w:sz w:val="24"/>
          <w:lang w:val="en-GB"/>
        </w:rPr>
        <w:t>imer</w:t>
      </w:r>
      <w:r w:rsidRPr="00AA4CA8">
        <w:rPr>
          <w:rFonts w:ascii="宋体" w:eastAsia="宋体" w:hAnsi="宋体" w:cs="Times New Roman"/>
          <w:sz w:val="24"/>
          <w:lang w:val="en-GB"/>
        </w:rPr>
        <w:t>(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定时器函数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):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一旦启动了定时器，程序就按照设定的时间进入定时器函数进行操作，这也是为什么程序能够实时更新的原因。</w:t>
      </w:r>
    </w:p>
    <w:p w14:paraId="2C80113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H</w:t>
      </w:r>
      <w:r w:rsidRPr="00AA4CA8">
        <w:rPr>
          <w:rFonts w:ascii="宋体" w:eastAsia="宋体" w:hAnsi="宋体" w:cs="Times New Roman" w:hint="eastAsia"/>
          <w:sz w:val="24"/>
          <w:lang w:val="en-GB"/>
        </w:rPr>
        <w:t>int关于蛇的移动，通过将蛇头加上方向数组后，蛇头实现了向前移动一个位置，再加上之前的body也就是蛇的身体的数组，就实现了蛇的定向移动，不过这时候蛇是多出一个长度的，将最后一个设置为空就可以删除，实现移动。关于判断是否撞到自己的身体，通过数组操作，比较蛇头的数组和蛇身body的某一行是否相等，如果相等就是撞到了，否则就不是，同样的在判断是否吃到食物以及是否撞到墙壁上是一样的原理，只不过数组的操作不一样而已。这里说明一下之前为什么要把坐标加上0.5，因为我们对于蛇的移动都是整数操作，当我们设定边界为20是，只有当蛇头的位置处于19.5的时候才能判断它碰到边界了（蛇头本身是有大小的），但是整数操作是不会出现19.5的，只有19或者20，因此要加上0.5来方便我们的判断。</w:t>
      </w:r>
    </w:p>
    <w:p w14:paraId="4820DFE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function snakeGame(~,~)</w:t>
      </w:r>
    </w:p>
    <w:p w14:paraId="303A0C2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snakeTop = snakeTop + snakeDirect;  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 xml:space="preserve"> %蛇的移动</w:t>
      </w:r>
    </w:p>
    <w:p w14:paraId="3DF1750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body = [snakeTop; body] ;                                 </w:t>
      </w:r>
    </w:p>
    <w:p w14:paraId="7323A29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lastRenderedPageBreak/>
        <w:t xml:space="preserve">    while length(body)&gt; long</w:t>
      </w:r>
    </w:p>
    <w:p w14:paraId="3920C61B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body(end, : ) = [];         </w:t>
      </w:r>
    </w:p>
    <w:p w14:paraId="395CD872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</w:t>
      </w:r>
    </w:p>
    <w:p w14:paraId="39E850B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%判断蛇头是否撞到自己的身体</w:t>
      </w:r>
    </w:p>
    <w:p w14:paraId="206CC13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if intersect(body(2 : end, : ), snakeTop, 'rows')               </w:t>
      </w:r>
    </w:p>
    <w:p w14:paraId="073D1AD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ButtonName1 = questdlg('游戏结束，请点击按钮继续......','Gave Over','重新开始','关闭游戏', 'Yes');</w:t>
      </w:r>
    </w:p>
    <w:p w14:paraId="4E3ABAD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if ButtonName1 == '重新开始'</w:t>
      </w:r>
    </w:p>
    <w:p w14:paraId="3E1E87B2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  clf;</w:t>
      </w:r>
    </w:p>
    <w:p w14:paraId="34489D58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  snake();</w:t>
      </w:r>
    </w:p>
    <w:p w14:paraId="60C8FF1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else</w:t>
      </w:r>
    </w:p>
    <w:p w14:paraId="19EF62E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  close;</w:t>
      </w:r>
    </w:p>
    <w:p w14:paraId="0FB15B2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end</w:t>
      </w:r>
    </w:p>
    <w:p w14:paraId="2202EC51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      </w:t>
      </w:r>
    </w:p>
    <w:p w14:paraId="6530B0A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%判断是否吃到食物</w:t>
      </w:r>
    </w:p>
    <w:p w14:paraId="17F5A64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>if ?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 xml:space="preserve">             </w:t>
      </w:r>
    </w:p>
    <w:p w14:paraId="45F7A5D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 xml:space="preserve"> ???  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>%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如果吃到，蛇变长</w:t>
      </w:r>
    </w:p>
    <w:p w14:paraId="48A1F29C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b/>
          <w:bCs/>
          <w:sz w:val="24"/>
          <w:lang w:val="en-GB"/>
        </w:rPr>
        <w:t xml:space="preserve">??? 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>%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生成一个新food</w:t>
      </w:r>
    </w:p>
    <w:p w14:paraId="07E52BC8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while ???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>%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判断新food是不是已经在蛇体内，如果是需要重新生成一个，直到food在蛇身外</w:t>
      </w:r>
    </w:p>
    <w:p w14:paraId="7DCD5AB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???</w:t>
      </w:r>
    </w:p>
    <w:p w14:paraId="4A1E0E2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end</w:t>
      </w:r>
    </w:p>
    <w:p w14:paraId="7E10ADF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        </w:t>
      </w:r>
    </w:p>
    <w:p w14:paraId="60EF2D2E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%判断是否撞到墙壁</w:t>
      </w:r>
    </w:p>
    <w:p w14:paraId="52A5242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 xml:space="preserve">if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???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>||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???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>||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???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>||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???</w:t>
      </w:r>
      <w:r w:rsidRPr="00AA4CA8">
        <w:rPr>
          <w:rFonts w:ascii="宋体" w:eastAsia="宋体" w:hAnsi="宋体" w:cs="Times New Roman" w:hint="eastAsia"/>
          <w:b/>
          <w:bCs/>
          <w:sz w:val="24"/>
          <w:lang w:val="en-GB"/>
        </w:rPr>
        <w:t xml:space="preserve">         </w:t>
      </w:r>
    </w:p>
    <w:p w14:paraId="2468382B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ButtonName2 = questdlg('游戏结束，请点击按钮继续......','Gave Over','重新开始','关闭游戏', '关闭游戏');</w:t>
      </w:r>
    </w:p>
    <w:p w14:paraId="4D3FA13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if ButtonName2 == '重新开始'</w:t>
      </w:r>
    </w:p>
    <w:p w14:paraId="1D187B6C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  clf;</w:t>
      </w:r>
    </w:p>
    <w:p w14:paraId="4F4399C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lastRenderedPageBreak/>
        <w:t xml:space="preserve">            snake();</w:t>
      </w:r>
    </w:p>
    <w:p w14:paraId="6F7036D2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else</w:t>
      </w:r>
    </w:p>
    <w:p w14:paraId="3EF3FEF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    close;</w:t>
      </w:r>
    </w:p>
    <w:p w14:paraId="31891A21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end</w:t>
      </w:r>
    </w:p>
    <w:p w14:paraId="73BC3A01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</w:t>
      </w:r>
    </w:p>
    <w:p w14:paraId="170A264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%不断的刷新画面</w:t>
      </w:r>
    </w:p>
    <w:p w14:paraId="7B6B83F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set(plotFood, 'XData', food(1),  'YData', food(2));             </w:t>
      </w:r>
    </w:p>
    <w:p w14:paraId="66B2F64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set(plotSnake, 'XData', body( : , 1), 'YData', body( : , 2));</w:t>
      </w:r>
    </w:p>
    <w:p w14:paraId="7A9E96F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end</w:t>
      </w:r>
    </w:p>
    <w:p w14:paraId="31139DF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</w:p>
    <w:p w14:paraId="58A0B55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>M</w:t>
      </w:r>
      <w:r w:rsidRPr="00AA4CA8">
        <w:rPr>
          <w:rFonts w:ascii="宋体" w:eastAsia="宋体" w:hAnsi="宋体" w:cs="Times New Roman" w:hint="eastAsia"/>
          <w:sz w:val="24"/>
          <w:lang w:val="en-GB"/>
        </w:rPr>
        <w:t>oduel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3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C</w:t>
      </w:r>
      <w:r w:rsidRPr="00AA4CA8">
        <w:rPr>
          <w:rFonts w:ascii="宋体" w:eastAsia="宋体" w:hAnsi="宋体" w:cs="Times New Roman" w:hint="eastAsia"/>
          <w:sz w:val="24"/>
          <w:lang w:val="en-GB"/>
        </w:rPr>
        <w:t>heck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 the input key(</w:t>
      </w:r>
      <w:r w:rsidRPr="00AA4CA8">
        <w:rPr>
          <w:rFonts w:ascii="宋体" w:eastAsia="宋体" w:hAnsi="宋体" w:cs="Times New Roman" w:hint="eastAsia"/>
          <w:sz w:val="24"/>
          <w:lang w:val="en-GB"/>
        </w:rPr>
        <w:t>按键判断</w:t>
      </w:r>
      <w:r w:rsidRPr="00AA4CA8">
        <w:rPr>
          <w:rFonts w:ascii="宋体" w:eastAsia="宋体" w:hAnsi="宋体" w:cs="Times New Roman"/>
          <w:sz w:val="24"/>
          <w:lang w:val="en-GB"/>
        </w:rPr>
        <w:t>)</w:t>
      </w:r>
      <w:r w:rsidRPr="00AA4CA8">
        <w:rPr>
          <w:rFonts w:ascii="宋体" w:eastAsia="宋体" w:hAnsi="宋体" w:cs="Times New Roman" w:hint="eastAsia"/>
          <w:sz w:val="24"/>
          <w:lang w:val="en-GB"/>
        </w:rPr>
        <w:t>：按键判断这一块只要找到想要操作的按键的按键值，然后在进行相应的操作即可，值得一提的是按键Q就直接是‘q’，其他字母也一样，很方便。</w:t>
      </w:r>
    </w:p>
    <w:p w14:paraId="285ADBC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function key(~,event)       </w:t>
      </w:r>
    </w:p>
    <w:p w14:paraId="40AE01B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switch event.Key            </w:t>
      </w:r>
    </w:p>
    <w:p w14:paraId="6E857C1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 xml:space="preserve"> case ???</w:t>
      </w:r>
    </w:p>
    <w:p w14:paraId="11F63C5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[0, 1];  </w:t>
      </w:r>
      <w:r w:rsidRPr="00AA4CA8">
        <w:rPr>
          <w:rFonts w:ascii="宋体" w:eastAsia="宋体" w:hAnsi="宋体" w:cs="Times New Roman"/>
          <w:color w:val="00B050"/>
          <w:sz w:val="24"/>
          <w:lang w:val="en-GB"/>
        </w:rPr>
        <w:t>%</w:t>
      </w:r>
      <w:r w:rsidRPr="00AA4CA8">
        <w:rPr>
          <w:rFonts w:ascii="宋体" w:eastAsia="宋体" w:hAnsi="宋体" w:cs="Times New Roman" w:hint="eastAsia"/>
          <w:color w:val="00B050"/>
          <w:sz w:val="24"/>
          <w:lang w:val="en-GB"/>
        </w:rPr>
        <w:t>蛇头移动的方向</w:t>
      </w:r>
    </w:p>
    <w:p w14:paraId="2E74F80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case ???</w:t>
      </w:r>
    </w:p>
    <w:p w14:paraId="585BB6AD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[0, -1];</w:t>
      </w:r>
    </w:p>
    <w:p w14:paraId="517BE30A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case ???</w:t>
      </w:r>
    </w:p>
    <w:p w14:paraId="18C1C87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[-1, 0];</w:t>
      </w:r>
    </w:p>
    <w:p w14:paraId="5D33F17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b/>
          <w:bCs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</w:t>
      </w:r>
      <w:r w:rsidRPr="00AA4CA8">
        <w:rPr>
          <w:rFonts w:ascii="宋体" w:eastAsia="宋体" w:hAnsi="宋体" w:cs="Times New Roman"/>
          <w:b/>
          <w:bCs/>
          <w:sz w:val="24"/>
          <w:lang w:val="en-GB"/>
        </w:rPr>
        <w:t>case ???</w:t>
      </w:r>
    </w:p>
    <w:p w14:paraId="2CC34E9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[1, 0];</w:t>
      </w:r>
    </w:p>
    <w:p w14:paraId="5BAA504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case 'space'</w:t>
      </w:r>
    </w:p>
    <w:p w14:paraId="2FD62C0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stop(game); </w:t>
      </w:r>
    </w:p>
    <w:p w14:paraId="4662DA0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snakeDirect;</w:t>
      </w:r>
    </w:p>
    <w:p w14:paraId="59536389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 xml:space="preserve">        ButtonName3 = questdlg('游戏暂停......', 'Stop ', '重新开始', '关闭游戏', '继续游戏', '关闭游戏');</w:t>
      </w:r>
    </w:p>
    <w:p w14:paraId="6F1E578F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??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?  </w:t>
      </w:r>
    </w:p>
    <w:p w14:paraId="7A11EC2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lastRenderedPageBreak/>
        <w:t xml:space="preserve">      otherwise</w:t>
      </w:r>
    </w:p>
    <w:p w14:paraId="1C9D80E4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  direct = nan;</w:t>
      </w:r>
    </w:p>
    <w:p w14:paraId="616673E2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</w:t>
      </w:r>
    </w:p>
    <w:p w14:paraId="327882C3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if any(snakeDirect + direct)   </w:t>
      </w:r>
    </w:p>
    <w:p w14:paraId="543D4EA0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  snakeDirect = direct;</w:t>
      </w:r>
    </w:p>
    <w:p w14:paraId="4EFE3D85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  end</w:t>
      </w:r>
    </w:p>
    <w:p w14:paraId="0A8AF8A7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/>
          <w:sz w:val="24"/>
          <w:lang w:val="en-GB"/>
        </w:rPr>
        <w:t xml:space="preserve">  end</w:t>
      </w:r>
    </w:p>
    <w:p w14:paraId="1071D046" w14:textId="77777777" w:rsidR="00AA4CA8" w:rsidRPr="00AA4CA8" w:rsidRDefault="00AA4CA8" w:rsidP="00AA4CA8">
      <w:pPr>
        <w:spacing w:line="360" w:lineRule="auto"/>
        <w:rPr>
          <w:rFonts w:ascii="宋体" w:eastAsia="宋体" w:hAnsi="宋体" w:cs="Times New Roman"/>
          <w:sz w:val="24"/>
          <w:lang w:val="en-GB"/>
        </w:rPr>
      </w:pPr>
      <w:r w:rsidRPr="00AA4CA8">
        <w:rPr>
          <w:rFonts w:ascii="宋体" w:eastAsia="宋体" w:hAnsi="宋体" w:cs="Times New Roman" w:hint="eastAsia"/>
          <w:sz w:val="24"/>
          <w:lang w:val="en-GB"/>
        </w:rPr>
        <w:t>5</w:t>
      </w:r>
      <w:r w:rsidRPr="00AA4CA8">
        <w:rPr>
          <w:rFonts w:ascii="宋体" w:eastAsia="宋体" w:hAnsi="宋体" w:cs="Times New Roman"/>
          <w:sz w:val="24"/>
          <w:lang w:val="en-GB"/>
        </w:rPr>
        <w:t xml:space="preserve">) </w:t>
      </w:r>
      <w:r w:rsidRPr="00AA4CA8">
        <w:rPr>
          <w:rFonts w:ascii="宋体" w:eastAsia="宋体" w:hAnsi="宋体" w:cs="Times New Roman" w:hint="eastAsia"/>
          <w:sz w:val="24"/>
          <w:lang w:val="en-GB"/>
        </w:rPr>
        <w:t>一球从100米的高度落下，每次落地后反弹到原来高度的一半再落下。试用M</w:t>
      </w:r>
      <w:r w:rsidRPr="00AA4CA8">
        <w:rPr>
          <w:rFonts w:ascii="宋体" w:eastAsia="宋体" w:hAnsi="宋体" w:cs="Times New Roman"/>
          <w:sz w:val="24"/>
          <w:lang w:val="en-GB"/>
        </w:rPr>
        <w:t>ATLAB</w:t>
      </w:r>
      <w:r w:rsidRPr="00AA4CA8">
        <w:rPr>
          <w:rFonts w:ascii="宋体" w:eastAsia="宋体" w:hAnsi="宋体" w:cs="Times New Roman" w:hint="eastAsia"/>
          <w:sz w:val="24"/>
          <w:lang w:val="en-GB"/>
        </w:rPr>
        <w:t>设计函数H</w:t>
      </w:r>
      <w:r w:rsidRPr="00AA4CA8">
        <w:rPr>
          <w:rFonts w:ascii="宋体" w:eastAsia="宋体" w:hAnsi="宋体" w:cs="Times New Roman"/>
          <w:sz w:val="24"/>
          <w:lang w:val="en-GB"/>
        </w:rPr>
        <w:t>eight(x)</w:t>
      </w:r>
      <w:r w:rsidRPr="00AA4CA8">
        <w:rPr>
          <w:rFonts w:ascii="宋体" w:eastAsia="宋体" w:hAnsi="宋体" w:cs="Times New Roman" w:hint="eastAsia"/>
          <w:sz w:val="24"/>
          <w:lang w:val="en-GB"/>
        </w:rPr>
        <w:t>并引用（x代表第几次落地），分别求解第3，6，10次落地时小球所经过的路程</w:t>
      </w:r>
    </w:p>
    <w:p w14:paraId="48F5F48D" w14:textId="355B9413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如果需要提交作业，请按照下面的格式完成并将文件名命名为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“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学号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_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姓名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_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人工智能编程语言_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Lab</w:t>
      </w:r>
      <w:r>
        <w:rPr>
          <w:rFonts w:asciiTheme="majorEastAsia" w:eastAsiaTheme="majorEastAsia" w:hAnsiTheme="majorEastAsia"/>
          <w:color w:val="FF0000"/>
          <w:sz w:val="24"/>
          <w:szCs w:val="20"/>
        </w:rPr>
        <w:t>2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”，通过邮件发送到指定邮箱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sysu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_ise128@163.com，且邮件主题与文档名称一致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。作业的格式为</w:t>
      </w:r>
      <w:r w:rsidRPr="00A46124">
        <w:rPr>
          <w:rFonts w:asciiTheme="majorEastAsia" w:eastAsiaTheme="majorEastAsia" w:hAnsiTheme="majorEastAsia"/>
          <w:color w:val="FF0000"/>
          <w:sz w:val="24"/>
          <w:szCs w:val="20"/>
        </w:rPr>
        <w:t>PDF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或Word文档，如有代码应独立于pdf/word文档</w:t>
      </w:r>
      <w:r w:rsidR="00E46C22">
        <w:rPr>
          <w:rFonts w:asciiTheme="majorEastAsia" w:eastAsiaTheme="majorEastAsia" w:hAnsiTheme="majorEastAsia" w:hint="eastAsia"/>
          <w:color w:val="FF0000"/>
          <w:sz w:val="24"/>
          <w:szCs w:val="20"/>
        </w:rPr>
        <w:t>打包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“cal_roots.m”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w:lastRenderedPageBreak/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cal_roots(a,b,c)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cal_roots solves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abs(b^2-4*a*c)&lt;1e-10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(-b+sqrt(b^2-4*a*c))/(2*a)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cal_roots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(</w:t>
                      </w:r>
                      <w:proofErr w:type="spellStart"/>
                      <w:proofErr w:type="gram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a,b</w:t>
                      </w:r>
                      <w:proofErr w:type="gram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,c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 xml:space="preserve">% 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cal_roots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solves</w:t>
                      </w:r>
                      <w:proofErr w:type="gramEnd"/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 xml:space="preserve">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proofErr w:type="gram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proofErr w:type="gramEnd"/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</w:t>
                      </w:r>
                      <w:proofErr w:type="gram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c)&lt;</w:t>
                      </w:r>
                      <w:proofErr w:type="gram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</w:t>
                      </w:r>
                      <w:proofErr w:type="spellStart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b+sqrt</w:t>
                      </w:r>
                      <w:proofErr w:type="spellEnd"/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97D6C" w14:textId="77777777" w:rsidR="00752003" w:rsidRDefault="00752003" w:rsidP="00855852">
      <w:r>
        <w:separator/>
      </w:r>
    </w:p>
  </w:endnote>
  <w:endnote w:type="continuationSeparator" w:id="0">
    <w:p w14:paraId="3463E91F" w14:textId="77777777" w:rsidR="00752003" w:rsidRDefault="00752003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8D8DE" w14:textId="77777777" w:rsidR="00752003" w:rsidRDefault="00752003" w:rsidP="00855852">
      <w:r>
        <w:separator/>
      </w:r>
    </w:p>
  </w:footnote>
  <w:footnote w:type="continuationSeparator" w:id="0">
    <w:p w14:paraId="6F7B867B" w14:textId="77777777" w:rsidR="00752003" w:rsidRDefault="00752003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5065"/>
    <w:rsid w:val="00102A19"/>
    <w:rsid w:val="00116521"/>
    <w:rsid w:val="00160189"/>
    <w:rsid w:val="001F4B64"/>
    <w:rsid w:val="00237148"/>
    <w:rsid w:val="002924CB"/>
    <w:rsid w:val="002C6252"/>
    <w:rsid w:val="002E3522"/>
    <w:rsid w:val="00366126"/>
    <w:rsid w:val="003F34A2"/>
    <w:rsid w:val="0040284B"/>
    <w:rsid w:val="00411E43"/>
    <w:rsid w:val="00426F20"/>
    <w:rsid w:val="004468C5"/>
    <w:rsid w:val="00480BE7"/>
    <w:rsid w:val="00542530"/>
    <w:rsid w:val="00637BDE"/>
    <w:rsid w:val="0064541A"/>
    <w:rsid w:val="007154F4"/>
    <w:rsid w:val="00752003"/>
    <w:rsid w:val="0075599B"/>
    <w:rsid w:val="007923AF"/>
    <w:rsid w:val="007C519D"/>
    <w:rsid w:val="00855852"/>
    <w:rsid w:val="008C59F6"/>
    <w:rsid w:val="008F45F3"/>
    <w:rsid w:val="009020CC"/>
    <w:rsid w:val="0097751C"/>
    <w:rsid w:val="00992FE0"/>
    <w:rsid w:val="009B4DAB"/>
    <w:rsid w:val="00A30FD3"/>
    <w:rsid w:val="00A46124"/>
    <w:rsid w:val="00A763DD"/>
    <w:rsid w:val="00AA3B59"/>
    <w:rsid w:val="00AA4CA8"/>
    <w:rsid w:val="00AF7ADE"/>
    <w:rsid w:val="00B13C16"/>
    <w:rsid w:val="00B849B6"/>
    <w:rsid w:val="00B95DD1"/>
    <w:rsid w:val="00BD13D2"/>
    <w:rsid w:val="00C05519"/>
    <w:rsid w:val="00CC5790"/>
    <w:rsid w:val="00D76A58"/>
    <w:rsid w:val="00D866B6"/>
    <w:rsid w:val="00D94E72"/>
    <w:rsid w:val="00E46C22"/>
    <w:rsid w:val="00EE4E23"/>
    <w:rsid w:val="00F050F6"/>
    <w:rsid w:val="00F536D6"/>
    <w:rsid w:val="00F71A50"/>
    <w:rsid w:val="00F74977"/>
    <w:rsid w:val="00F9275C"/>
    <w:rsid w:val="00F92E05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Jin Zhi</cp:lastModifiedBy>
  <cp:revision>5</cp:revision>
  <dcterms:created xsi:type="dcterms:W3CDTF">2021-02-18T13:00:00Z</dcterms:created>
  <dcterms:modified xsi:type="dcterms:W3CDTF">2021-03-03T03:01:00Z</dcterms:modified>
</cp:coreProperties>
</file>