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85084">
      <w:pPr>
        <w:pStyle w:val="2"/>
        <w:rPr>
          <w:sz w:val="24"/>
        </w:rPr>
      </w:pPr>
      <w:r>
        <w:rPr>
          <w:rFonts w:hint="eastAsia"/>
          <w:sz w:val="24"/>
        </w:rPr>
        <w:t>一、单选题</w:t>
      </w:r>
    </w:p>
    <w:p w14:paraId="71E9E8AC">
      <w:pPr>
        <w:pStyle w:val="2"/>
        <w:rPr>
          <w:sz w:val="24"/>
        </w:rPr>
      </w:pPr>
      <w:r>
        <w:rPr>
          <w:rFonts w:hint="eastAsia"/>
          <w:sz w:val="24"/>
        </w:rPr>
        <w:t>（B）1、第一次公开打出“</w:t>
      </w:r>
      <w:r>
        <w:rPr>
          <w:rFonts w:hint="eastAsia"/>
          <w:sz w:val="24"/>
          <w:highlight w:val="yellow"/>
        </w:rPr>
        <w:t>工农革命军</w:t>
      </w:r>
      <w:r>
        <w:rPr>
          <w:rFonts w:hint="eastAsia"/>
          <w:sz w:val="24"/>
        </w:rPr>
        <w:t>”旗帜的</w:t>
      </w:r>
      <w:r>
        <w:rPr>
          <w:rFonts w:hint="eastAsia"/>
          <w:sz w:val="24"/>
          <w:highlight w:val="yellow"/>
        </w:rPr>
        <w:t>武装起义</w:t>
      </w:r>
      <w:r>
        <w:rPr>
          <w:rFonts w:hint="eastAsia"/>
          <w:sz w:val="24"/>
        </w:rPr>
        <w:t>是：</w:t>
      </w:r>
    </w:p>
    <w:p w14:paraId="4CC71D0F">
      <w:pPr>
        <w:pStyle w:val="2"/>
        <w:rPr>
          <w:sz w:val="24"/>
        </w:rPr>
      </w:pPr>
      <w:r>
        <w:rPr>
          <w:rFonts w:hint="eastAsia"/>
          <w:sz w:val="24"/>
        </w:rPr>
        <w:t>A、南昌起义</w:t>
      </w:r>
    </w:p>
    <w:p w14:paraId="1B67A31C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秋收起义</w:t>
      </w:r>
    </w:p>
    <w:p w14:paraId="4D444CB1">
      <w:pPr>
        <w:pStyle w:val="2"/>
        <w:rPr>
          <w:sz w:val="24"/>
        </w:rPr>
      </w:pPr>
      <w:r>
        <w:rPr>
          <w:rFonts w:hint="eastAsia"/>
          <w:sz w:val="24"/>
        </w:rPr>
        <w:t>C、广州起义</w:t>
      </w:r>
    </w:p>
    <w:p w14:paraId="557B6A58">
      <w:pPr>
        <w:pStyle w:val="2"/>
        <w:rPr>
          <w:sz w:val="24"/>
        </w:rPr>
      </w:pPr>
      <w:r>
        <w:rPr>
          <w:rFonts w:hint="eastAsia"/>
          <w:sz w:val="24"/>
        </w:rPr>
        <w:t>D、湘南起义</w:t>
      </w:r>
    </w:p>
    <w:p w14:paraId="7D8710D7">
      <w:pPr>
        <w:pStyle w:val="2"/>
        <w:rPr>
          <w:sz w:val="24"/>
        </w:rPr>
      </w:pPr>
    </w:p>
    <w:p w14:paraId="1C76354F">
      <w:pPr>
        <w:pStyle w:val="2"/>
        <w:rPr>
          <w:sz w:val="24"/>
        </w:rPr>
      </w:pPr>
      <w:r>
        <w:rPr>
          <w:rFonts w:hint="eastAsia"/>
          <w:sz w:val="24"/>
        </w:rPr>
        <w:t>（D）2、</w:t>
      </w:r>
      <w:r>
        <w:rPr>
          <w:rFonts w:hint="eastAsia"/>
          <w:sz w:val="24"/>
          <w:highlight w:val="yellow"/>
        </w:rPr>
        <w:t>毛泽东</w:t>
      </w:r>
      <w:r>
        <w:rPr>
          <w:rFonts w:hint="eastAsia"/>
          <w:sz w:val="24"/>
        </w:rPr>
        <w:t>阐明坚持</w:t>
      </w:r>
      <w:r>
        <w:rPr>
          <w:rFonts w:hint="eastAsia"/>
          <w:sz w:val="24"/>
          <w:highlight w:val="yellow"/>
        </w:rPr>
        <w:t>理论与实际相结合原则</w:t>
      </w:r>
      <w:r>
        <w:rPr>
          <w:rFonts w:hint="eastAsia"/>
          <w:sz w:val="24"/>
        </w:rPr>
        <w:t>的极端重要性的文章是：</w:t>
      </w:r>
    </w:p>
    <w:p w14:paraId="38A8F750">
      <w:pPr>
        <w:pStyle w:val="2"/>
        <w:rPr>
          <w:sz w:val="24"/>
        </w:rPr>
      </w:pPr>
      <w:r>
        <w:rPr>
          <w:rFonts w:hint="eastAsia"/>
          <w:sz w:val="24"/>
        </w:rPr>
        <w:t>A、《井冈山的斗争》</w:t>
      </w:r>
    </w:p>
    <w:p w14:paraId="179F05A6">
      <w:pPr>
        <w:pStyle w:val="2"/>
        <w:rPr>
          <w:sz w:val="24"/>
        </w:rPr>
      </w:pPr>
      <w:r>
        <w:rPr>
          <w:rFonts w:hint="eastAsia"/>
          <w:sz w:val="24"/>
        </w:rPr>
        <w:t>B、《中国红色政权为什么能够存在》</w:t>
      </w:r>
    </w:p>
    <w:p w14:paraId="6B3D3977">
      <w:pPr>
        <w:pStyle w:val="2"/>
        <w:rPr>
          <w:sz w:val="24"/>
        </w:rPr>
      </w:pPr>
      <w:r>
        <w:rPr>
          <w:rFonts w:hint="eastAsia"/>
          <w:sz w:val="24"/>
        </w:rPr>
        <w:t>C、《星星之火，可以燎原》</w:t>
      </w:r>
    </w:p>
    <w:p w14:paraId="113EC87E">
      <w:pPr>
        <w:pStyle w:val="2"/>
        <w:rPr>
          <w:rFonts w:hint="eastAsia"/>
          <w:sz w:val="24"/>
        </w:rPr>
      </w:pPr>
      <w:r>
        <w:rPr>
          <w:rFonts w:hint="eastAsia"/>
          <w:sz w:val="24"/>
        </w:rPr>
        <w:t>D、《</w:t>
      </w:r>
      <w:r>
        <w:rPr>
          <w:rFonts w:hint="eastAsia"/>
          <w:sz w:val="24"/>
          <w:highlight w:val="yellow"/>
        </w:rPr>
        <w:t>反对本本主义</w:t>
      </w:r>
      <w:r>
        <w:rPr>
          <w:rFonts w:hint="eastAsia"/>
          <w:sz w:val="24"/>
        </w:rPr>
        <w:t>》</w:t>
      </w:r>
    </w:p>
    <w:p w14:paraId="46AC1687">
      <w:pPr>
        <w:pStyle w:val="2"/>
        <w:rPr>
          <w:rFonts w:hint="eastAsia"/>
          <w:sz w:val="24"/>
        </w:rPr>
      </w:pPr>
    </w:p>
    <w:p w14:paraId="29FAAA41">
      <w:pPr>
        <w:pStyle w:val="2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C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  <w:lang w:val="en-US" w:eastAsia="zh-CN"/>
        </w:rPr>
        <w:t>3、毛泽东在（）中提出了“</w:t>
      </w:r>
      <w:r>
        <w:rPr>
          <w:rFonts w:hint="eastAsia"/>
          <w:sz w:val="24"/>
          <w:highlight w:val="yellow"/>
          <w:lang w:val="en-US" w:eastAsia="zh-CN"/>
        </w:rPr>
        <w:t>没有调查，没有发言权</w:t>
      </w:r>
      <w:r>
        <w:rPr>
          <w:rFonts w:hint="eastAsia"/>
          <w:sz w:val="24"/>
          <w:lang w:val="en-US" w:eastAsia="zh-CN"/>
        </w:rPr>
        <w:t>”的重要思想。</w:t>
      </w:r>
    </w:p>
    <w:p w14:paraId="3CB13A46">
      <w:pPr>
        <w:pStyle w:val="2"/>
        <w:numPr>
          <w:ilvl w:val="0"/>
          <w:numId w:val="0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A、湖南农民运动考察报告</w:t>
      </w:r>
    </w:p>
    <w:p w14:paraId="5580BFCA">
      <w:pPr>
        <w:pStyle w:val="2"/>
        <w:numPr>
          <w:ilvl w:val="0"/>
          <w:numId w:val="0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B、井冈山的斗争</w:t>
      </w:r>
    </w:p>
    <w:p w14:paraId="6A82979F">
      <w:pPr>
        <w:pStyle w:val="2"/>
        <w:numPr>
          <w:ilvl w:val="0"/>
          <w:numId w:val="0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C、</w:t>
      </w:r>
      <w:r>
        <w:rPr>
          <w:rFonts w:hint="eastAsia"/>
          <w:sz w:val="24"/>
          <w:highlight w:val="yellow"/>
          <w:lang w:val="en-US" w:eastAsia="zh-CN"/>
        </w:rPr>
        <w:t>反对本本主义</w:t>
      </w:r>
    </w:p>
    <w:p w14:paraId="51262335">
      <w:pPr>
        <w:pStyle w:val="2"/>
        <w:numPr>
          <w:ilvl w:val="0"/>
          <w:numId w:val="0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D、实践论</w:t>
      </w:r>
    </w:p>
    <w:p w14:paraId="3CFC3D30">
      <w:pPr>
        <w:pStyle w:val="2"/>
        <w:numPr>
          <w:ilvl w:val="0"/>
          <w:numId w:val="0"/>
        </w:numPr>
        <w:rPr>
          <w:rFonts w:hint="default"/>
          <w:sz w:val="24"/>
          <w:lang w:val="en-US" w:eastAsia="zh-CN"/>
        </w:rPr>
      </w:pPr>
    </w:p>
    <w:p w14:paraId="5B304723">
      <w:pPr>
        <w:pStyle w:val="2"/>
        <w:rPr>
          <w:sz w:val="24"/>
        </w:rPr>
      </w:pPr>
      <w:r>
        <w:rPr>
          <w:rFonts w:hint="eastAsia"/>
          <w:sz w:val="24"/>
        </w:rPr>
        <w:t>（D）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、中央红军（红一方面军）与下列哪一支队伍会师，</w:t>
      </w:r>
      <w:r>
        <w:rPr>
          <w:rFonts w:hint="eastAsia"/>
          <w:sz w:val="24"/>
          <w:highlight w:val="yellow"/>
        </w:rPr>
        <w:t>宣告</w:t>
      </w:r>
      <w:r>
        <w:rPr>
          <w:rFonts w:hint="eastAsia"/>
          <w:color w:val="00B0F0"/>
          <w:sz w:val="24"/>
          <w:highlight w:val="yellow"/>
        </w:rPr>
        <w:t>其</w:t>
      </w:r>
      <w:r>
        <w:rPr>
          <w:rFonts w:hint="eastAsia"/>
          <w:sz w:val="24"/>
          <w:highlight w:val="yellow"/>
        </w:rPr>
        <w:t>二万五千里长征胜利结束</w:t>
      </w:r>
      <w:r>
        <w:rPr>
          <w:rFonts w:hint="eastAsia"/>
          <w:sz w:val="24"/>
        </w:rPr>
        <w:t>。</w:t>
      </w:r>
    </w:p>
    <w:p w14:paraId="2D925A56">
      <w:pPr>
        <w:pStyle w:val="2"/>
        <w:rPr>
          <w:sz w:val="24"/>
        </w:rPr>
      </w:pPr>
      <w:r>
        <w:rPr>
          <w:rFonts w:hint="eastAsia"/>
          <w:sz w:val="24"/>
        </w:rPr>
        <w:t>A、红二方面军</w:t>
      </w:r>
    </w:p>
    <w:p w14:paraId="0E709CC5">
      <w:pPr>
        <w:pStyle w:val="2"/>
        <w:rPr>
          <w:sz w:val="24"/>
        </w:rPr>
      </w:pPr>
      <w:r>
        <w:rPr>
          <w:rFonts w:hint="eastAsia"/>
          <w:sz w:val="24"/>
        </w:rPr>
        <w:t>B、红四方面军</w:t>
      </w:r>
    </w:p>
    <w:p w14:paraId="7CAE6871">
      <w:pPr>
        <w:pStyle w:val="2"/>
        <w:rPr>
          <w:sz w:val="24"/>
        </w:rPr>
      </w:pPr>
      <w:r>
        <w:rPr>
          <w:rFonts w:hint="eastAsia"/>
          <w:sz w:val="24"/>
        </w:rPr>
        <w:t>C、红十军团</w:t>
      </w:r>
    </w:p>
    <w:p w14:paraId="21BA0D89">
      <w:pPr>
        <w:pStyle w:val="2"/>
        <w:rPr>
          <w:sz w:val="24"/>
          <w:highlight w:val="yellow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红十五军团</w:t>
      </w:r>
    </w:p>
    <w:p w14:paraId="240980B4">
      <w:pPr>
        <w:pStyle w:val="2"/>
        <w:rPr>
          <w:sz w:val="24"/>
        </w:rPr>
      </w:pPr>
    </w:p>
    <w:p w14:paraId="57CE8741">
      <w:pPr>
        <w:pStyle w:val="2"/>
        <w:rPr>
          <w:sz w:val="24"/>
        </w:rPr>
      </w:pPr>
      <w:r>
        <w:rPr>
          <w:rFonts w:hint="eastAsia"/>
          <w:sz w:val="24"/>
        </w:rPr>
        <w:t>（C）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、导致红军第五次反“围剿”失败，被迫进行长征的</w:t>
      </w:r>
      <w:r>
        <w:rPr>
          <w:rFonts w:hint="eastAsia"/>
          <w:sz w:val="24"/>
          <w:highlight w:val="yellow"/>
        </w:rPr>
        <w:t>主要原因</w:t>
      </w:r>
      <w:r>
        <w:rPr>
          <w:rFonts w:hint="eastAsia"/>
          <w:sz w:val="24"/>
        </w:rPr>
        <w:t>是：</w:t>
      </w:r>
    </w:p>
    <w:p w14:paraId="1217B4B2">
      <w:pPr>
        <w:pStyle w:val="2"/>
        <w:rPr>
          <w:sz w:val="24"/>
        </w:rPr>
      </w:pPr>
      <w:r>
        <w:rPr>
          <w:rFonts w:hint="eastAsia"/>
          <w:sz w:val="24"/>
        </w:rPr>
        <w:t>A、“左”倾盲动主义</w:t>
      </w:r>
    </w:p>
    <w:p w14:paraId="69447CAA">
      <w:pPr>
        <w:pStyle w:val="2"/>
        <w:rPr>
          <w:sz w:val="24"/>
        </w:rPr>
      </w:pPr>
      <w:r>
        <w:rPr>
          <w:rFonts w:hint="eastAsia"/>
          <w:sz w:val="24"/>
        </w:rPr>
        <w:t>B、“左”倾冒险主义</w:t>
      </w:r>
    </w:p>
    <w:p w14:paraId="6E25783C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“左”倾教条主义</w:t>
      </w:r>
    </w:p>
    <w:p w14:paraId="6698E906">
      <w:pPr>
        <w:pStyle w:val="2"/>
        <w:rPr>
          <w:sz w:val="24"/>
        </w:rPr>
      </w:pPr>
      <w:r>
        <w:rPr>
          <w:rFonts w:hint="eastAsia"/>
          <w:sz w:val="24"/>
        </w:rPr>
        <w:t>D、右倾机会主义</w:t>
      </w:r>
    </w:p>
    <w:p w14:paraId="59A2553A">
      <w:pPr>
        <w:pStyle w:val="2"/>
        <w:rPr>
          <w:sz w:val="24"/>
        </w:rPr>
      </w:pPr>
    </w:p>
    <w:p w14:paraId="1C2E7ED6">
      <w:pPr>
        <w:pStyle w:val="2"/>
        <w:rPr>
          <w:sz w:val="24"/>
        </w:rPr>
      </w:pPr>
      <w:r>
        <w:rPr>
          <w:rFonts w:hint="eastAsia"/>
          <w:sz w:val="24"/>
        </w:rPr>
        <w:t>（A）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、1927年8月7日，中共中央在</w:t>
      </w:r>
      <w:r>
        <w:rPr>
          <w:rFonts w:hint="eastAsia"/>
          <w:sz w:val="24"/>
          <w:highlight w:val="yellow"/>
        </w:rPr>
        <w:t>汉口</w:t>
      </w:r>
      <w:r>
        <w:rPr>
          <w:rFonts w:hint="eastAsia"/>
          <w:sz w:val="24"/>
        </w:rPr>
        <w:t>秘密召开紧急会议（</w:t>
      </w:r>
      <w:r>
        <w:rPr>
          <w:rFonts w:hint="eastAsia"/>
          <w:sz w:val="24"/>
          <w:highlight w:val="yellow"/>
        </w:rPr>
        <w:t>八七会议</w:t>
      </w:r>
      <w:r>
        <w:rPr>
          <w:rFonts w:hint="eastAsia"/>
          <w:sz w:val="24"/>
        </w:rPr>
        <w:t>），选出了以_______为首的</w:t>
      </w:r>
      <w:r>
        <w:rPr>
          <w:rFonts w:hint="eastAsia"/>
          <w:sz w:val="24"/>
          <w:highlight w:val="yellow"/>
        </w:rPr>
        <w:t>中央临时政治局</w:t>
      </w:r>
      <w:r>
        <w:rPr>
          <w:rFonts w:hint="eastAsia"/>
          <w:sz w:val="24"/>
        </w:rPr>
        <w:t>。</w:t>
      </w:r>
    </w:p>
    <w:p w14:paraId="585FB69B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瞿秋白</w:t>
      </w:r>
      <w:r>
        <w:rPr>
          <w:rFonts w:hint="eastAsia"/>
          <w:sz w:val="24"/>
        </w:rPr>
        <w:t xml:space="preserve">        B、李立三       C、王明        D、张闻天</w:t>
      </w:r>
    </w:p>
    <w:p w14:paraId="5230B23B">
      <w:pPr>
        <w:pStyle w:val="2"/>
        <w:rPr>
          <w:sz w:val="24"/>
        </w:rPr>
      </w:pPr>
    </w:p>
    <w:p w14:paraId="5DDBBDA0">
      <w:pPr>
        <w:pStyle w:val="2"/>
        <w:rPr>
          <w:sz w:val="24"/>
        </w:rPr>
      </w:pPr>
      <w:r>
        <w:rPr>
          <w:rFonts w:hint="eastAsia"/>
          <w:sz w:val="24"/>
        </w:rPr>
        <w:t>（B）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、1929年12月召开的_______通过了毛泽东起草的决议案，确立了</w:t>
      </w:r>
      <w:r>
        <w:rPr>
          <w:rFonts w:hint="eastAsia"/>
          <w:sz w:val="24"/>
          <w:highlight w:val="yellow"/>
        </w:rPr>
        <w:t>思想建党，政治建军原则</w:t>
      </w:r>
      <w:r>
        <w:rPr>
          <w:rFonts w:hint="eastAsia"/>
          <w:sz w:val="24"/>
        </w:rPr>
        <w:t>，规定红军必须</w:t>
      </w:r>
      <w:r>
        <w:rPr>
          <w:rFonts w:hint="eastAsia"/>
          <w:sz w:val="24"/>
          <w:highlight w:val="yellow"/>
        </w:rPr>
        <w:t>绝对服从共产党的领导</w:t>
      </w:r>
      <w:r>
        <w:rPr>
          <w:rFonts w:hint="eastAsia"/>
          <w:sz w:val="24"/>
        </w:rPr>
        <w:t>。</w:t>
      </w:r>
    </w:p>
    <w:p w14:paraId="5897510C">
      <w:pPr>
        <w:pStyle w:val="2"/>
        <w:rPr>
          <w:sz w:val="24"/>
        </w:rPr>
      </w:pPr>
      <w:r>
        <w:rPr>
          <w:rFonts w:hint="eastAsia"/>
          <w:sz w:val="24"/>
        </w:rPr>
        <w:t>A、八七会议      B、</w:t>
      </w:r>
      <w:r>
        <w:rPr>
          <w:rFonts w:hint="eastAsia"/>
          <w:sz w:val="24"/>
          <w:highlight w:val="yellow"/>
        </w:rPr>
        <w:t>古田会议</w:t>
      </w:r>
      <w:r>
        <w:rPr>
          <w:rFonts w:hint="eastAsia"/>
          <w:sz w:val="24"/>
        </w:rPr>
        <w:t xml:space="preserve">     C、宁都会议     D、遵义会议</w:t>
      </w:r>
    </w:p>
    <w:p w14:paraId="647A920E">
      <w:pPr>
        <w:pStyle w:val="2"/>
        <w:rPr>
          <w:sz w:val="24"/>
        </w:rPr>
      </w:pPr>
    </w:p>
    <w:p w14:paraId="3DABF455">
      <w:pPr>
        <w:pStyle w:val="2"/>
        <w:rPr>
          <w:sz w:val="24"/>
        </w:rPr>
      </w:pPr>
      <w:r>
        <w:rPr>
          <w:rFonts w:hint="eastAsia"/>
          <w:sz w:val="24"/>
        </w:rPr>
        <w:t>（A）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、______打响了</w:t>
      </w:r>
      <w:r>
        <w:rPr>
          <w:rFonts w:hint="eastAsia"/>
          <w:sz w:val="24"/>
          <w:highlight w:val="yellow"/>
        </w:rPr>
        <w:t>武装反抗国民党反动派的第一枪</w:t>
      </w:r>
      <w:r>
        <w:rPr>
          <w:rFonts w:hint="eastAsia"/>
          <w:sz w:val="24"/>
        </w:rPr>
        <w:t>，是中国共产党</w:t>
      </w:r>
      <w:r>
        <w:rPr>
          <w:rFonts w:hint="eastAsia"/>
          <w:sz w:val="24"/>
          <w:highlight w:val="yellow"/>
        </w:rPr>
        <w:t>独立领导武装斗争、创建人民军队</w:t>
      </w:r>
      <w:r>
        <w:rPr>
          <w:rFonts w:hint="eastAsia"/>
          <w:sz w:val="24"/>
        </w:rPr>
        <w:t>的开始。</w:t>
      </w:r>
    </w:p>
    <w:p w14:paraId="69766E34">
      <w:pPr>
        <w:pStyle w:val="2"/>
        <w:rPr>
          <w:sz w:val="24"/>
        </w:rPr>
      </w:pPr>
      <w:r>
        <w:rPr>
          <w:rFonts w:hint="eastAsia"/>
          <w:sz w:val="24"/>
        </w:rPr>
        <w:t xml:space="preserve">  A、</w:t>
      </w:r>
      <w:r>
        <w:rPr>
          <w:rFonts w:hint="eastAsia"/>
          <w:sz w:val="24"/>
          <w:highlight w:val="yellow"/>
        </w:rPr>
        <w:t>南昌起义</w:t>
      </w:r>
      <w:r>
        <w:rPr>
          <w:rFonts w:hint="eastAsia"/>
          <w:sz w:val="24"/>
        </w:rPr>
        <w:t xml:space="preserve">      A、秋收起义      C、广州起义     D、武昌起义</w:t>
      </w:r>
    </w:p>
    <w:p w14:paraId="5DB3AB02">
      <w:pPr>
        <w:pStyle w:val="2"/>
        <w:rPr>
          <w:sz w:val="24"/>
        </w:rPr>
      </w:pPr>
    </w:p>
    <w:p w14:paraId="66AD39D0">
      <w:pPr>
        <w:pStyle w:val="2"/>
        <w:rPr>
          <w:sz w:val="24"/>
        </w:rPr>
      </w:pPr>
    </w:p>
    <w:p w14:paraId="0594DF81">
      <w:pPr>
        <w:pStyle w:val="2"/>
        <w:rPr>
          <w:sz w:val="24"/>
        </w:rPr>
      </w:pPr>
      <w:r>
        <w:rPr>
          <w:rFonts w:hint="eastAsia"/>
          <w:sz w:val="24"/>
        </w:rPr>
        <w:t>二、多选题</w:t>
      </w:r>
    </w:p>
    <w:p w14:paraId="6CE02260">
      <w:pPr>
        <w:pStyle w:val="2"/>
        <w:rPr>
          <w:sz w:val="24"/>
        </w:rPr>
      </w:pPr>
      <w:r>
        <w:rPr>
          <w:rFonts w:hint="eastAsia"/>
          <w:sz w:val="24"/>
        </w:rPr>
        <w:t>（BCD）1、</w:t>
      </w:r>
      <w:r>
        <w:rPr>
          <w:rFonts w:hint="eastAsia"/>
          <w:sz w:val="24"/>
          <w:highlight w:val="yellow"/>
        </w:rPr>
        <w:t>南昌起义</w:t>
      </w:r>
      <w:r>
        <w:rPr>
          <w:rFonts w:hint="eastAsia"/>
          <w:sz w:val="24"/>
        </w:rPr>
        <w:t>的</w:t>
      </w:r>
      <w:r>
        <w:rPr>
          <w:rFonts w:hint="eastAsia"/>
          <w:sz w:val="24"/>
          <w:highlight w:val="yellow"/>
        </w:rPr>
        <w:t>主要领导人</w:t>
      </w:r>
      <w:r>
        <w:rPr>
          <w:rFonts w:hint="eastAsia"/>
          <w:sz w:val="24"/>
        </w:rPr>
        <w:t>有：</w:t>
      </w:r>
    </w:p>
    <w:p w14:paraId="556A8078">
      <w:pPr>
        <w:pStyle w:val="2"/>
        <w:rPr>
          <w:sz w:val="24"/>
        </w:rPr>
      </w:pPr>
      <w:r>
        <w:rPr>
          <w:rFonts w:hint="eastAsia"/>
          <w:sz w:val="24"/>
        </w:rPr>
        <w:t>A、毛泽东</w:t>
      </w:r>
    </w:p>
    <w:p w14:paraId="1DC201E2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周恩来</w:t>
      </w:r>
    </w:p>
    <w:p w14:paraId="1044B2C5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贺龙</w:t>
      </w:r>
    </w:p>
    <w:p w14:paraId="68777BDE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叶挺</w:t>
      </w:r>
    </w:p>
    <w:p w14:paraId="47A5A529">
      <w:pPr>
        <w:pStyle w:val="2"/>
        <w:rPr>
          <w:sz w:val="24"/>
        </w:rPr>
      </w:pPr>
    </w:p>
    <w:p w14:paraId="69D32FCB">
      <w:pPr>
        <w:pStyle w:val="2"/>
        <w:rPr>
          <w:sz w:val="24"/>
        </w:rPr>
      </w:pPr>
      <w:r>
        <w:rPr>
          <w:rFonts w:hint="eastAsia"/>
          <w:sz w:val="24"/>
        </w:rPr>
        <w:t>（BCD）2、</w:t>
      </w:r>
      <w:r>
        <w:rPr>
          <w:rFonts w:hint="eastAsia"/>
          <w:sz w:val="24"/>
          <w:highlight w:val="yellow"/>
        </w:rPr>
        <w:t>广州</w:t>
      </w:r>
      <w:r>
        <w:rPr>
          <w:rFonts w:hint="eastAsia"/>
          <w:sz w:val="24"/>
        </w:rPr>
        <w:t>的</w:t>
      </w:r>
      <w:r>
        <w:rPr>
          <w:rFonts w:hint="eastAsia"/>
          <w:sz w:val="24"/>
          <w:highlight w:val="yellow"/>
        </w:rPr>
        <w:t>主要领导人</w:t>
      </w:r>
      <w:r>
        <w:rPr>
          <w:rFonts w:hint="eastAsia"/>
          <w:sz w:val="24"/>
        </w:rPr>
        <w:t>有：</w:t>
      </w:r>
    </w:p>
    <w:p w14:paraId="2F77F978">
      <w:pPr>
        <w:pStyle w:val="2"/>
        <w:rPr>
          <w:sz w:val="24"/>
        </w:rPr>
      </w:pPr>
      <w:r>
        <w:rPr>
          <w:rFonts w:hint="eastAsia"/>
          <w:sz w:val="24"/>
        </w:rPr>
        <w:t>A、周恩来</w:t>
      </w:r>
    </w:p>
    <w:p w14:paraId="7D00620D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张太雷</w:t>
      </w:r>
    </w:p>
    <w:p w14:paraId="1626796C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叶挺</w:t>
      </w:r>
    </w:p>
    <w:p w14:paraId="3AFFBA52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叶剑英</w:t>
      </w:r>
    </w:p>
    <w:p w14:paraId="2C158FE1">
      <w:pPr>
        <w:pStyle w:val="2"/>
        <w:rPr>
          <w:sz w:val="24"/>
        </w:rPr>
      </w:pPr>
    </w:p>
    <w:p w14:paraId="40BEB4CD">
      <w:pPr>
        <w:pStyle w:val="2"/>
        <w:rPr>
          <w:sz w:val="24"/>
        </w:rPr>
      </w:pPr>
      <w:r>
        <w:rPr>
          <w:rFonts w:hint="eastAsia"/>
          <w:sz w:val="24"/>
        </w:rPr>
        <w:t>（BCD）3、在</w:t>
      </w:r>
      <w:r>
        <w:rPr>
          <w:rFonts w:hint="eastAsia"/>
          <w:sz w:val="24"/>
          <w:highlight w:val="yellow"/>
        </w:rPr>
        <w:t>新民主主义革命</w:t>
      </w:r>
      <w:r>
        <w:rPr>
          <w:rFonts w:hint="eastAsia"/>
          <w:sz w:val="24"/>
        </w:rPr>
        <w:t>时期，执行过“</w:t>
      </w:r>
      <w:r>
        <w:rPr>
          <w:rFonts w:hint="eastAsia"/>
          <w:sz w:val="24"/>
          <w:highlight w:val="yellow"/>
        </w:rPr>
        <w:t>左”倾错误路线的领导人</w:t>
      </w:r>
      <w:r>
        <w:rPr>
          <w:rFonts w:hint="eastAsia"/>
          <w:sz w:val="24"/>
        </w:rPr>
        <w:t>有：</w:t>
      </w:r>
    </w:p>
    <w:p w14:paraId="6DC8655C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陈独秀</w:t>
      </w:r>
    </w:p>
    <w:p w14:paraId="1C0374D2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  <w:highlight w:val="yellow"/>
        </w:rPr>
        <w:t>瞿秋白</w:t>
      </w:r>
    </w:p>
    <w:p w14:paraId="7964109E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  <w:highlight w:val="yellow"/>
        </w:rPr>
        <w:t>李立三</w:t>
      </w:r>
    </w:p>
    <w:p w14:paraId="7FEA52D2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王明</w:t>
      </w:r>
    </w:p>
    <w:p w14:paraId="65E434A3">
      <w:pPr>
        <w:pStyle w:val="2"/>
        <w:rPr>
          <w:sz w:val="24"/>
        </w:rPr>
      </w:pPr>
    </w:p>
    <w:p w14:paraId="1036E00C">
      <w:pPr>
        <w:pStyle w:val="2"/>
        <w:rPr>
          <w:sz w:val="24"/>
        </w:rPr>
      </w:pPr>
      <w:r>
        <w:rPr>
          <w:rFonts w:hint="eastAsia"/>
          <w:sz w:val="24"/>
        </w:rPr>
        <w:t>（BCD）4、</w:t>
      </w:r>
      <w:r>
        <w:rPr>
          <w:rFonts w:hint="eastAsia"/>
          <w:sz w:val="24"/>
          <w:highlight w:val="yellow"/>
        </w:rPr>
        <w:t>遵义会议后</w:t>
      </w:r>
      <w:r>
        <w:rPr>
          <w:rFonts w:hint="eastAsia"/>
          <w:sz w:val="24"/>
        </w:rPr>
        <w:t>，全权负责指挥</w:t>
      </w:r>
      <w:r>
        <w:rPr>
          <w:rFonts w:hint="eastAsia"/>
          <w:sz w:val="24"/>
          <w:highlight w:val="yellow"/>
        </w:rPr>
        <w:t>红军军事行动的新的“三人团</w:t>
      </w:r>
      <w:r>
        <w:rPr>
          <w:rFonts w:hint="eastAsia"/>
          <w:sz w:val="24"/>
        </w:rPr>
        <w:t>”的成员是：</w:t>
      </w:r>
    </w:p>
    <w:p w14:paraId="2B22684D">
      <w:pPr>
        <w:pStyle w:val="2"/>
        <w:rPr>
          <w:sz w:val="24"/>
        </w:rPr>
      </w:pPr>
      <w:r>
        <w:rPr>
          <w:rFonts w:hint="eastAsia"/>
          <w:sz w:val="24"/>
        </w:rPr>
        <w:t>A、张闻天</w:t>
      </w:r>
    </w:p>
    <w:p w14:paraId="6400589A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周恩来</w:t>
      </w:r>
    </w:p>
    <w:p w14:paraId="53E21610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毛泽东</w:t>
      </w:r>
    </w:p>
    <w:p w14:paraId="7CC53F6B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  <w:highlight w:val="yellow"/>
        </w:rPr>
        <w:t>王稼祥</w:t>
      </w:r>
    </w:p>
    <w:p w14:paraId="0B00561E">
      <w:pPr>
        <w:pStyle w:val="2"/>
        <w:rPr>
          <w:sz w:val="24"/>
        </w:rPr>
      </w:pPr>
    </w:p>
    <w:p w14:paraId="710C64B0">
      <w:pPr>
        <w:ind w:firstLine="560"/>
        <w:rPr>
          <w:sz w:val="24"/>
        </w:rPr>
      </w:pPr>
    </w:p>
    <w:p w14:paraId="1EB5594A">
      <w:pPr>
        <w:ind w:firstLine="120" w:firstLineChars="50"/>
        <w:rPr>
          <w:sz w:val="24"/>
        </w:rPr>
      </w:pPr>
      <w:r>
        <w:rPr>
          <w:rFonts w:hint="eastAsia"/>
          <w:sz w:val="24"/>
        </w:rPr>
        <w:t>三、填空题</w:t>
      </w:r>
    </w:p>
    <w:p w14:paraId="6FCAB1AA">
      <w:pPr>
        <w:rPr>
          <w:sz w:val="24"/>
        </w:rPr>
      </w:pPr>
      <w:r>
        <w:rPr>
          <w:rFonts w:hint="eastAsia"/>
          <w:sz w:val="24"/>
        </w:rPr>
        <w:t>1、1931年11月，中华苏维埃第一次全国代表大会在江西省瑞金县叶坪村举行，成立了（</w:t>
      </w:r>
      <w:r>
        <w:rPr>
          <w:rFonts w:hint="eastAsia"/>
          <w:sz w:val="24"/>
          <w:u w:val="single"/>
        </w:rPr>
        <w:t xml:space="preserve">中华苏维埃共和国 </w:t>
      </w:r>
      <w:r>
        <w:rPr>
          <w:rFonts w:hint="eastAsia"/>
          <w:sz w:val="24"/>
        </w:rPr>
        <w:t>）临时中央政府，毛泽东当选为主席。</w:t>
      </w:r>
    </w:p>
    <w:p w14:paraId="4C0C2158">
      <w:pPr>
        <w:rPr>
          <w:sz w:val="24"/>
        </w:rPr>
      </w:pPr>
    </w:p>
    <w:p w14:paraId="6C16A6E1">
      <w:pPr>
        <w:spacing w:before="120" w:beforeLines="50"/>
        <w:rPr>
          <w:rFonts w:ascii="宋体" w:hAnsi="宋体" w:eastAsia="宋体" w:cs="宋体"/>
          <w:sz w:val="24"/>
        </w:rPr>
      </w:pPr>
      <w:r>
        <w:rPr>
          <w:rFonts w:hint="eastAsia"/>
          <w:sz w:val="24"/>
        </w:rPr>
        <w:t>2、</w:t>
      </w:r>
      <w:r>
        <w:rPr>
          <w:rFonts w:hint="eastAsia" w:ascii="宋体" w:hAnsi="宋体" w:eastAsia="宋体" w:cs="宋体"/>
          <w:sz w:val="24"/>
        </w:rPr>
        <w:t>1928年12月29日，（</w:t>
      </w:r>
      <w:r>
        <w:rPr>
          <w:rFonts w:hint="eastAsia" w:ascii="宋体" w:hAnsi="宋体" w:eastAsia="宋体" w:cs="宋体"/>
          <w:sz w:val="24"/>
          <w:u w:val="single"/>
        </w:rPr>
        <w:t>张学良</w:t>
      </w:r>
      <w:r>
        <w:rPr>
          <w:rFonts w:hint="eastAsia" w:ascii="宋体" w:hAnsi="宋体" w:eastAsia="宋体" w:cs="宋体"/>
          <w:sz w:val="24"/>
        </w:rPr>
        <w:t>）从东北发出通告，宣布改旗易帜。这样，国民党就在全国范围内建立了自己的统治。</w:t>
      </w:r>
    </w:p>
    <w:p w14:paraId="3D537132">
      <w:pPr>
        <w:spacing w:before="120" w:beforeLines="50"/>
        <w:rPr>
          <w:rFonts w:ascii="宋体" w:hAnsi="宋体" w:eastAsia="宋体" w:cs="宋体"/>
          <w:sz w:val="24"/>
        </w:rPr>
      </w:pPr>
    </w:p>
    <w:p w14:paraId="784296E0">
      <w:pPr>
        <w:spacing w:before="120" w:beforeLines="5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3、土地革命时期，毛泽东和邓子恢等一起制定的土地分配方法是：以乡为单位，按人口平分土地，在原耕地的基础上，实行（</w:t>
      </w:r>
      <w:r>
        <w:rPr>
          <w:rFonts w:hint="eastAsia" w:ascii="宋体" w:hAnsi="宋体" w:eastAsia="宋体" w:cs="宋体"/>
          <w:sz w:val="24"/>
          <w:u w:val="single"/>
        </w:rPr>
        <w:t>抽多补少</w:t>
      </w:r>
      <w:r>
        <w:rPr>
          <w:rFonts w:hint="eastAsia" w:ascii="宋体" w:hAnsi="宋体" w:eastAsia="宋体" w:cs="宋体"/>
          <w:sz w:val="24"/>
        </w:rPr>
        <w:t>）、（</w:t>
      </w:r>
      <w:r>
        <w:rPr>
          <w:rFonts w:hint="eastAsia" w:ascii="宋体" w:hAnsi="宋体" w:eastAsia="宋体" w:cs="宋体"/>
          <w:sz w:val="24"/>
          <w:u w:val="single"/>
        </w:rPr>
        <w:t>抽肥补瘦</w:t>
      </w:r>
      <w:r>
        <w:rPr>
          <w:rFonts w:hint="eastAsia" w:ascii="宋体" w:hAnsi="宋体" w:eastAsia="宋体" w:cs="宋体"/>
          <w:sz w:val="24"/>
        </w:rPr>
        <w:t>）。</w:t>
      </w:r>
    </w:p>
    <w:p w14:paraId="68EADD7A">
      <w:pPr>
        <w:spacing w:before="120" w:beforeLines="50"/>
        <w:rPr>
          <w:rFonts w:ascii="宋体" w:hAnsi="宋体" w:eastAsia="宋体" w:cs="宋体"/>
          <w:sz w:val="24"/>
        </w:rPr>
      </w:pPr>
    </w:p>
    <w:p w14:paraId="642294D8">
      <w:pPr>
        <w:rPr>
          <w:sz w:val="24"/>
        </w:rPr>
      </w:pPr>
      <w:r>
        <w:rPr>
          <w:rFonts w:hint="eastAsia"/>
          <w:sz w:val="24"/>
        </w:rPr>
        <w:t>4、1934年10月，中央红军（红一方面</w:t>
      </w:r>
      <w:bookmarkStart w:id="0" w:name="_GoBack"/>
      <w:bookmarkEnd w:id="0"/>
      <w:r>
        <w:rPr>
          <w:rFonts w:hint="eastAsia"/>
          <w:sz w:val="24"/>
        </w:rPr>
        <w:t>军）主力开始长征，（</w:t>
      </w:r>
      <w:r>
        <w:rPr>
          <w:rFonts w:hint="eastAsia"/>
          <w:sz w:val="24"/>
          <w:u w:val="single"/>
        </w:rPr>
        <w:t>项英</w:t>
      </w:r>
      <w:r>
        <w:rPr>
          <w:rFonts w:hint="eastAsia"/>
          <w:sz w:val="24"/>
        </w:rPr>
        <w:t>）、（  </w:t>
      </w:r>
      <w:r>
        <w:rPr>
          <w:rFonts w:hint="eastAsia"/>
          <w:sz w:val="24"/>
          <w:u w:val="single"/>
        </w:rPr>
        <w:t>陈毅</w:t>
      </w:r>
      <w:r>
        <w:rPr>
          <w:rFonts w:hint="eastAsia"/>
          <w:sz w:val="24"/>
        </w:rPr>
        <w:t xml:space="preserve"> ）等率领中央根据地留下的部分红军在南方进行艰苦的游击战争。</w:t>
      </w:r>
    </w:p>
    <w:p w14:paraId="4132F1AF">
      <w:pPr>
        <w:rPr>
          <w:sz w:val="24"/>
        </w:rPr>
      </w:pPr>
    </w:p>
    <w:p w14:paraId="01EF3350">
      <w:pPr>
        <w:rPr>
          <w:sz w:val="24"/>
        </w:rPr>
      </w:pPr>
      <w:r>
        <w:rPr>
          <w:rFonts w:hint="eastAsia"/>
          <w:sz w:val="24"/>
        </w:rPr>
        <w:t>5、遵义会议后不久，中共中央政治局常务委员分工，根据毛泽东的提议，决定由（</w:t>
      </w:r>
      <w:r>
        <w:rPr>
          <w:rFonts w:hint="eastAsia"/>
          <w:sz w:val="24"/>
          <w:u w:val="single"/>
        </w:rPr>
        <w:t> 张闻天</w:t>
      </w:r>
      <w:r>
        <w:rPr>
          <w:rFonts w:hint="eastAsia"/>
          <w:sz w:val="24"/>
        </w:rPr>
        <w:t xml:space="preserve"> ）代替（</w:t>
      </w:r>
      <w:r>
        <w:rPr>
          <w:rFonts w:hint="eastAsia"/>
          <w:sz w:val="24"/>
          <w:u w:val="single"/>
        </w:rPr>
        <w:t>博古</w:t>
      </w:r>
      <w:r>
        <w:rPr>
          <w:rFonts w:hint="eastAsia"/>
          <w:sz w:val="24"/>
        </w:rPr>
        <w:t>）负总的责任。</w:t>
      </w:r>
    </w:p>
    <w:p w14:paraId="2866FE82">
      <w:pPr>
        <w:rPr>
          <w:sz w:val="24"/>
        </w:rPr>
      </w:pPr>
    </w:p>
    <w:sectPr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772A3A"/>
    <w:multiLevelType w:val="singleLevel"/>
    <w:tmpl w:val="A0772A3A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4D1"/>
    <w:rsid w:val="00220D08"/>
    <w:rsid w:val="00326A1A"/>
    <w:rsid w:val="00BD7901"/>
    <w:rsid w:val="00DF04D1"/>
    <w:rsid w:val="00F65390"/>
    <w:rsid w:val="060A6417"/>
    <w:rsid w:val="14416682"/>
    <w:rsid w:val="1BE05AE2"/>
    <w:rsid w:val="1DAC5CFF"/>
    <w:rsid w:val="1E9D0A1F"/>
    <w:rsid w:val="1FC0215F"/>
    <w:rsid w:val="2ACE7473"/>
    <w:rsid w:val="3004771C"/>
    <w:rsid w:val="32D71921"/>
    <w:rsid w:val="46347850"/>
    <w:rsid w:val="560766B8"/>
    <w:rsid w:val="68221141"/>
    <w:rsid w:val="72503013"/>
    <w:rsid w:val="7848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3</Pages>
  <Words>1047</Words>
  <Characters>1092</Characters>
  <Lines>8</Lines>
  <Paragraphs>2</Paragraphs>
  <TotalTime>36</TotalTime>
  <ScaleCrop>false</ScaleCrop>
  <LinksUpToDate>false</LinksUpToDate>
  <CharactersWithSpaces>1156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cwy</cp:lastModifiedBy>
  <dcterms:modified xsi:type="dcterms:W3CDTF">2025-01-02T03:35:26Z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eyJoZGlkIjoiODA4OTk5ODZiZDBiMGI0MTAwNmM0OTJmOTNhNzVmNjgiLCJ1c2VySWQiOiI5MjQ0NTkzNzUifQ==</vt:lpwstr>
  </property>
  <property fmtid="{D5CDD505-2E9C-101B-9397-08002B2CF9AE}" pid="4" name="ICV">
    <vt:lpwstr>D424F09AAF6546B6846BCD9649B0C634_12</vt:lpwstr>
  </property>
</Properties>
</file>