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待具体观看前，还想说两句（咳咳）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本人并未投注多少时间于此（考前一天背背而已）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但最终成绩（90+）和排名（前五）确实也算满意，想必思导也是有一定应用价值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其次，个人觉得，像“习概”“思政”这样没有什么知识壁垒的公必课，有一套自己的语言。而从本人高中到大学的文科学习经历（就是不全背书、知道框架和记忆关键词），熟悉这套语言便可应付考试取得不错的成绩了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思维导图前期制作主要应用于考试，但科目众多，比较下、制作思导的性价比一般般，遂在第五章时止，后觉可将经验总结并推广一下，才再次操刀。但都懂的，陈迅传就是懒到了骨子里。一直拖到现在才搞了。可能有错字，还望海涵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不过诚如我说，“把握它的语言”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看似不同的知识点和句式其实通用在各种题目的回答当中，以及你会发现很多题目套用的都是那几个</w:t>
      </w:r>
      <w:r>
        <w:rPr>
          <w:rFonts w:hint="eastAsia"/>
          <w:sz w:val="28"/>
          <w:szCs w:val="28"/>
          <w:highlight w:val="yellow"/>
          <w:lang w:val="en-US" w:eastAsia="zh-CN"/>
        </w:rPr>
        <w:t>“角度”</w:t>
      </w:r>
      <w:r>
        <w:rPr>
          <w:rFonts w:hint="eastAsia"/>
          <w:sz w:val="28"/>
          <w:szCs w:val="28"/>
          <w:lang w:val="en-US" w:eastAsia="zh-CN"/>
        </w:rPr>
        <w:t>，多元全面一些，开拓一些，有时候问题问了不止那个对应的知识点能写，反正意思差不多，角度多一些。。。不过应付个考试而已，也够用。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不过各高校老师命题风格各有不同，若自家老师有类似的产物，建议以自家为主；若无，参考一下这个，好像也未尝不可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思导有的内容并不简洁，是觉得像前文说的，角度可以换用，话术变换即可，觉得可以提供些多元和不错的角度，便选择选择全部摘录。不过这份毕竟是人手打的嘛，纰漏疏忽不可避免，以及到后期实在疲软，也觉得有的东西实在不重要，就没在思导部分体现，但又如我上文说的，不同学校的风格不同，可能我和我老师觉得没什么的东西会在别的学校成为考点（思政就是这样。。），但相比于老师提供的课本和PPT，这思导已自认简洁了。。。。不过还是如我说的，just当作一个参考，博观约取便是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最后想为自己正身一下：个人平时笔记风格是白纸黑笔，偶有其他颜色作重点标记登场，但终究也算得上单一。感觉思导的颜色有点娘，不过也算是个人在制作中的小小尝试，况且仅看一种配色也太单调枯燥了些 不喜勿喷 又是如前文了，还望海涵！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以及资料不属于个人专利，也不必掺杂个人情感。我选择送您，之后的处决本就悉听尊便。外传、忽视、删除，用或不用皆请自便就是。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愿为及时雨，助君一年青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0C37EC9"/>
    <w:rsid w:val="5298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789</Words>
  <Characters>794</Characters>
  <Lines>0</Lines>
  <Paragraphs>0</Paragraphs>
  <TotalTime>36</TotalTime>
  <ScaleCrop>false</ScaleCrop>
  <LinksUpToDate>false</LinksUpToDate>
  <CharactersWithSpaces>796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2024-01-29T17:50:00Z</dcterms:created>
  <dc:creator>14354</dc:creator>
  <cp:lastModifiedBy>陈迅传</cp:lastModifiedBy>
  <dcterms:modified xsi:type="dcterms:W3CDTF">2024-05-25T13:17:00Z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74CCDF1C97C94ED68EB4D5478AEBEFD5_12</vt:lpwstr>
  </property>
</Properties>
</file>